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FF"/>
  <w:body>
    <w:p w:rsidR="000D658E" w:rsidRDefault="000D658E">
      <w:pPr>
        <w:pStyle w:val="Title"/>
        <w:rPr>
          <w:rFonts w:ascii="Tahoma" w:hAnsi="Tahoma" w:cs="Tahoma"/>
        </w:rPr>
      </w:pPr>
      <w:r>
        <w:rPr>
          <w:sz w:val="24"/>
        </w:rPr>
        <w:t xml:space="preserve">  </w:t>
      </w:r>
      <w:r>
        <w:rPr>
          <w:rFonts w:ascii="Tahoma" w:hAnsi="Tahoma" w:cs="Tahoma"/>
        </w:rPr>
        <w:t>Business</w:t>
      </w:r>
      <w:r w:rsidR="00862C6A">
        <w:rPr>
          <w:rFonts w:ascii="Tahoma" w:hAnsi="Tahoma" w:cs="Tahoma"/>
        </w:rPr>
        <w:t>,</w:t>
      </w:r>
      <w:r>
        <w:rPr>
          <w:rFonts w:ascii="Tahoma" w:hAnsi="Tahoma" w:cs="Tahoma"/>
        </w:rPr>
        <w:t xml:space="preserve"> </w:t>
      </w:r>
      <w:r w:rsidR="00862C6A">
        <w:rPr>
          <w:rFonts w:ascii="Tahoma" w:hAnsi="Tahoma" w:cs="Tahoma"/>
        </w:rPr>
        <w:t xml:space="preserve">Management </w:t>
      </w:r>
      <w:r>
        <w:rPr>
          <w:rFonts w:ascii="Tahoma" w:hAnsi="Tahoma" w:cs="Tahoma"/>
        </w:rPr>
        <w:t xml:space="preserve">&amp; </w:t>
      </w:r>
      <w:r w:rsidR="00862C6A">
        <w:rPr>
          <w:rFonts w:ascii="Tahoma" w:hAnsi="Tahoma" w:cs="Tahoma"/>
        </w:rPr>
        <w:t>Administration</w:t>
      </w:r>
    </w:p>
    <w:p w:rsidR="000D658E" w:rsidRDefault="00862C6A">
      <w:pPr>
        <w:pStyle w:val="Title"/>
        <w:rPr>
          <w:rFonts w:ascii="Tahoma" w:hAnsi="Tahoma" w:cs="Tahoma"/>
          <w:sz w:val="28"/>
        </w:rPr>
      </w:pPr>
      <w:r>
        <w:rPr>
          <w:rFonts w:ascii="Tahoma" w:hAnsi="Tahoma" w:cs="Tahoma"/>
          <w:sz w:val="28"/>
        </w:rPr>
        <w:t>201</w:t>
      </w:r>
      <w:r w:rsidR="00BF56A0">
        <w:rPr>
          <w:rFonts w:ascii="Tahoma" w:hAnsi="Tahoma" w:cs="Tahoma"/>
          <w:sz w:val="28"/>
        </w:rPr>
        <w:t>6</w:t>
      </w:r>
      <w:r>
        <w:rPr>
          <w:rFonts w:ascii="Tahoma" w:hAnsi="Tahoma" w:cs="Tahoma"/>
          <w:sz w:val="28"/>
        </w:rPr>
        <w:t>-201</w:t>
      </w:r>
      <w:r w:rsidR="00BF56A0">
        <w:rPr>
          <w:rFonts w:ascii="Tahoma" w:hAnsi="Tahoma" w:cs="Tahoma"/>
          <w:sz w:val="28"/>
        </w:rPr>
        <w:t>7</w:t>
      </w:r>
      <w:r w:rsidR="000D658E">
        <w:rPr>
          <w:rFonts w:ascii="Tahoma" w:hAnsi="Tahoma" w:cs="Tahoma"/>
          <w:sz w:val="28"/>
        </w:rPr>
        <w:t xml:space="preserve"> </w:t>
      </w:r>
      <w:r w:rsidR="00DA603B">
        <w:rPr>
          <w:rFonts w:ascii="Tahoma" w:hAnsi="Tahoma" w:cs="Tahoma"/>
          <w:sz w:val="28"/>
        </w:rPr>
        <w:t xml:space="preserve">Course </w:t>
      </w:r>
      <w:r w:rsidR="000D658E">
        <w:rPr>
          <w:rFonts w:ascii="Tahoma" w:hAnsi="Tahoma" w:cs="Tahoma"/>
          <w:sz w:val="28"/>
        </w:rPr>
        <w:t>Syllabus</w:t>
      </w:r>
    </w:p>
    <w:p w:rsidR="000D658E" w:rsidRDefault="000D658E">
      <w:pPr>
        <w:pStyle w:val="Title"/>
        <w:rPr>
          <w:rFonts w:ascii="Tahoma" w:hAnsi="Tahoma" w:cs="Tahoma"/>
          <w:sz w:val="28"/>
        </w:rPr>
      </w:pPr>
    </w:p>
    <w:p w:rsidR="000D658E" w:rsidRDefault="000D658E">
      <w:pPr>
        <w:pStyle w:val="Title"/>
        <w:rPr>
          <w:rFonts w:ascii="Tahoma" w:hAnsi="Tahoma" w:cs="Tahoma"/>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3568"/>
      </w:tblGrid>
      <w:tr w:rsidR="000D658E">
        <w:trPr>
          <w:jc w:val="center"/>
        </w:trPr>
        <w:tc>
          <w:tcPr>
            <w:tcW w:w="2979" w:type="dxa"/>
          </w:tcPr>
          <w:p w:rsidR="000D658E" w:rsidRDefault="000D658E">
            <w:pPr>
              <w:pStyle w:val="Title"/>
              <w:jc w:val="left"/>
              <w:rPr>
                <w:rFonts w:ascii="Arial" w:hAnsi="Arial" w:cs="Arial"/>
                <w:b w:val="0"/>
                <w:bCs w:val="0"/>
                <w:sz w:val="24"/>
              </w:rPr>
            </w:pPr>
            <w:r>
              <w:rPr>
                <w:rFonts w:ascii="Arial" w:hAnsi="Arial" w:cs="Arial"/>
                <w:b w:val="0"/>
                <w:bCs w:val="0"/>
                <w:sz w:val="24"/>
              </w:rPr>
              <w:t>Instructor</w:t>
            </w:r>
          </w:p>
        </w:tc>
        <w:tc>
          <w:tcPr>
            <w:tcW w:w="3461" w:type="dxa"/>
          </w:tcPr>
          <w:p w:rsidR="000D658E" w:rsidRDefault="00862C6A">
            <w:pPr>
              <w:pStyle w:val="Title"/>
              <w:jc w:val="left"/>
              <w:rPr>
                <w:rFonts w:ascii="Arial" w:hAnsi="Arial" w:cs="Arial"/>
                <w:b w:val="0"/>
                <w:bCs w:val="0"/>
                <w:sz w:val="24"/>
              </w:rPr>
            </w:pPr>
            <w:r>
              <w:rPr>
                <w:rFonts w:ascii="Arial" w:hAnsi="Arial" w:cs="Arial"/>
                <w:b w:val="0"/>
                <w:bCs w:val="0"/>
                <w:sz w:val="24"/>
              </w:rPr>
              <w:t>Laura L. McGee</w:t>
            </w:r>
          </w:p>
        </w:tc>
      </w:tr>
      <w:tr w:rsidR="000D658E">
        <w:trPr>
          <w:jc w:val="center"/>
        </w:trPr>
        <w:tc>
          <w:tcPr>
            <w:tcW w:w="2979" w:type="dxa"/>
          </w:tcPr>
          <w:p w:rsidR="000D658E" w:rsidRDefault="000D658E">
            <w:pPr>
              <w:pStyle w:val="Title"/>
              <w:jc w:val="left"/>
              <w:rPr>
                <w:rFonts w:ascii="Arial" w:hAnsi="Arial" w:cs="Arial"/>
                <w:b w:val="0"/>
                <w:bCs w:val="0"/>
                <w:sz w:val="24"/>
              </w:rPr>
            </w:pPr>
            <w:r>
              <w:rPr>
                <w:rFonts w:ascii="Arial" w:hAnsi="Arial" w:cs="Arial"/>
                <w:b w:val="0"/>
                <w:bCs w:val="0"/>
                <w:sz w:val="24"/>
              </w:rPr>
              <w:t>Telephone</w:t>
            </w:r>
          </w:p>
        </w:tc>
        <w:tc>
          <w:tcPr>
            <w:tcW w:w="3461" w:type="dxa"/>
          </w:tcPr>
          <w:p w:rsidR="000D658E" w:rsidRDefault="000D658E" w:rsidP="00862C6A">
            <w:pPr>
              <w:pStyle w:val="Title"/>
              <w:jc w:val="left"/>
              <w:rPr>
                <w:rFonts w:ascii="Arial" w:hAnsi="Arial" w:cs="Arial"/>
                <w:b w:val="0"/>
                <w:bCs w:val="0"/>
                <w:sz w:val="24"/>
              </w:rPr>
            </w:pPr>
            <w:r>
              <w:rPr>
                <w:rFonts w:ascii="Arial" w:hAnsi="Arial" w:cs="Arial"/>
                <w:b w:val="0"/>
                <w:bCs w:val="0"/>
                <w:sz w:val="24"/>
              </w:rPr>
              <w:t>269-</w:t>
            </w:r>
            <w:r w:rsidR="00862C6A">
              <w:rPr>
                <w:rFonts w:ascii="Arial" w:hAnsi="Arial" w:cs="Arial"/>
                <w:b w:val="0"/>
                <w:bCs w:val="0"/>
                <w:sz w:val="24"/>
              </w:rPr>
              <w:t>465</w:t>
            </w:r>
            <w:r>
              <w:rPr>
                <w:rFonts w:ascii="Arial" w:hAnsi="Arial" w:cs="Arial"/>
                <w:b w:val="0"/>
                <w:bCs w:val="0"/>
                <w:sz w:val="24"/>
              </w:rPr>
              <w:t>-</w:t>
            </w:r>
            <w:r w:rsidR="00862C6A">
              <w:rPr>
                <w:rFonts w:ascii="Arial" w:hAnsi="Arial" w:cs="Arial"/>
                <w:b w:val="0"/>
                <w:bCs w:val="0"/>
                <w:sz w:val="24"/>
              </w:rPr>
              <w:t>6848</w:t>
            </w:r>
            <w:r>
              <w:rPr>
                <w:rFonts w:ascii="Arial" w:hAnsi="Arial" w:cs="Arial"/>
                <w:b w:val="0"/>
                <w:bCs w:val="0"/>
                <w:sz w:val="24"/>
              </w:rPr>
              <w:t xml:space="preserve"> ext.</w:t>
            </w:r>
            <w:r w:rsidR="00862C6A">
              <w:rPr>
                <w:rFonts w:ascii="Arial" w:hAnsi="Arial" w:cs="Arial"/>
                <w:b w:val="0"/>
                <w:bCs w:val="0"/>
                <w:sz w:val="24"/>
              </w:rPr>
              <w:t xml:space="preserve"> 1379</w:t>
            </w:r>
          </w:p>
        </w:tc>
      </w:tr>
      <w:tr w:rsidR="000D658E" w:rsidTr="00862C6A">
        <w:trPr>
          <w:jc w:val="center"/>
        </w:trPr>
        <w:tc>
          <w:tcPr>
            <w:tcW w:w="2979" w:type="dxa"/>
          </w:tcPr>
          <w:p w:rsidR="000D658E" w:rsidRDefault="000D658E">
            <w:pPr>
              <w:pStyle w:val="Title"/>
              <w:jc w:val="left"/>
              <w:rPr>
                <w:rFonts w:ascii="Arial" w:hAnsi="Arial" w:cs="Arial"/>
                <w:b w:val="0"/>
                <w:bCs w:val="0"/>
                <w:sz w:val="24"/>
              </w:rPr>
            </w:pPr>
            <w:r>
              <w:rPr>
                <w:rFonts w:ascii="Arial" w:hAnsi="Arial" w:cs="Arial"/>
                <w:b w:val="0"/>
                <w:bCs w:val="0"/>
                <w:sz w:val="24"/>
              </w:rPr>
              <w:t>Best Time to Contact</w:t>
            </w:r>
          </w:p>
        </w:tc>
        <w:tc>
          <w:tcPr>
            <w:tcW w:w="3461" w:type="dxa"/>
            <w:vAlign w:val="center"/>
          </w:tcPr>
          <w:p w:rsidR="000D658E" w:rsidRPr="00862C6A" w:rsidRDefault="00862C6A" w:rsidP="00862C6A">
            <w:pPr>
              <w:pStyle w:val="Title"/>
              <w:jc w:val="left"/>
              <w:rPr>
                <w:rFonts w:ascii="Arial" w:hAnsi="Arial" w:cs="Arial"/>
                <w:b w:val="0"/>
                <w:bCs w:val="0"/>
                <w:sz w:val="24"/>
                <w:szCs w:val="24"/>
              </w:rPr>
            </w:pPr>
            <w:r>
              <w:rPr>
                <w:rFonts w:ascii="Arial" w:hAnsi="Arial" w:cs="Arial"/>
                <w:b w:val="0"/>
                <w:bCs w:val="0"/>
                <w:sz w:val="24"/>
                <w:szCs w:val="24"/>
              </w:rPr>
              <w:t>After 3:00 pm</w:t>
            </w:r>
          </w:p>
        </w:tc>
      </w:tr>
      <w:tr w:rsidR="000D658E">
        <w:trPr>
          <w:jc w:val="center"/>
        </w:trPr>
        <w:tc>
          <w:tcPr>
            <w:tcW w:w="2979" w:type="dxa"/>
          </w:tcPr>
          <w:p w:rsidR="000D658E" w:rsidRDefault="000D658E">
            <w:pPr>
              <w:pStyle w:val="Title"/>
              <w:jc w:val="left"/>
              <w:rPr>
                <w:rFonts w:ascii="Arial" w:hAnsi="Arial" w:cs="Arial"/>
                <w:b w:val="0"/>
                <w:bCs w:val="0"/>
                <w:sz w:val="24"/>
              </w:rPr>
            </w:pPr>
            <w:r>
              <w:rPr>
                <w:rFonts w:ascii="Arial" w:hAnsi="Arial" w:cs="Arial"/>
                <w:b w:val="0"/>
                <w:bCs w:val="0"/>
                <w:sz w:val="24"/>
              </w:rPr>
              <w:t>Email Address</w:t>
            </w:r>
          </w:p>
        </w:tc>
        <w:tc>
          <w:tcPr>
            <w:tcW w:w="3461" w:type="dxa"/>
          </w:tcPr>
          <w:p w:rsidR="004352E1" w:rsidRDefault="004352E1">
            <w:pPr>
              <w:pStyle w:val="Title"/>
              <w:jc w:val="left"/>
              <w:rPr>
                <w:rFonts w:ascii="Arial" w:hAnsi="Arial" w:cs="Arial"/>
                <w:b w:val="0"/>
                <w:bCs w:val="0"/>
                <w:sz w:val="24"/>
              </w:rPr>
            </w:pPr>
            <w:r w:rsidRPr="00BA6604">
              <w:rPr>
                <w:rFonts w:ascii="Arial" w:hAnsi="Arial" w:cs="Arial"/>
                <w:b w:val="0"/>
                <w:bCs w:val="0"/>
                <w:sz w:val="24"/>
              </w:rPr>
              <w:t>l</w:t>
            </w:r>
            <w:r w:rsidR="00862C6A">
              <w:rPr>
                <w:rFonts w:ascii="Arial" w:hAnsi="Arial" w:cs="Arial"/>
                <w:b w:val="0"/>
                <w:bCs w:val="0"/>
                <w:sz w:val="24"/>
              </w:rPr>
              <w:t>mcgee@bridgmanschools.com</w:t>
            </w:r>
          </w:p>
        </w:tc>
      </w:tr>
      <w:tr w:rsidR="004352E1">
        <w:trPr>
          <w:jc w:val="center"/>
        </w:trPr>
        <w:tc>
          <w:tcPr>
            <w:tcW w:w="2979" w:type="dxa"/>
          </w:tcPr>
          <w:p w:rsidR="004352E1" w:rsidRDefault="004352E1">
            <w:pPr>
              <w:pStyle w:val="Title"/>
              <w:jc w:val="left"/>
              <w:rPr>
                <w:rFonts w:ascii="Arial" w:hAnsi="Arial" w:cs="Arial"/>
                <w:b w:val="0"/>
                <w:bCs w:val="0"/>
                <w:sz w:val="24"/>
              </w:rPr>
            </w:pPr>
            <w:r>
              <w:rPr>
                <w:rFonts w:ascii="Arial" w:hAnsi="Arial" w:cs="Arial"/>
                <w:b w:val="0"/>
                <w:bCs w:val="0"/>
                <w:sz w:val="24"/>
              </w:rPr>
              <w:t>Planning Time</w:t>
            </w:r>
          </w:p>
        </w:tc>
        <w:tc>
          <w:tcPr>
            <w:tcW w:w="3461" w:type="dxa"/>
          </w:tcPr>
          <w:p w:rsidR="004352E1" w:rsidRDefault="00DA603B" w:rsidP="00DA603B">
            <w:pPr>
              <w:pStyle w:val="Title"/>
              <w:jc w:val="left"/>
              <w:rPr>
                <w:rFonts w:ascii="Arial" w:hAnsi="Arial" w:cs="Arial"/>
                <w:b w:val="0"/>
                <w:bCs w:val="0"/>
                <w:sz w:val="24"/>
              </w:rPr>
            </w:pPr>
            <w:r>
              <w:rPr>
                <w:rFonts w:ascii="Arial" w:hAnsi="Arial" w:cs="Arial"/>
                <w:b w:val="0"/>
                <w:bCs w:val="0"/>
                <w:sz w:val="24"/>
              </w:rPr>
              <w:t>12:5</w:t>
            </w:r>
            <w:r w:rsidR="00862C6A">
              <w:rPr>
                <w:rFonts w:ascii="Arial" w:hAnsi="Arial" w:cs="Arial"/>
                <w:b w:val="0"/>
                <w:bCs w:val="0"/>
                <w:sz w:val="24"/>
              </w:rPr>
              <w:t>0</w:t>
            </w:r>
            <w:r w:rsidR="004352E1">
              <w:rPr>
                <w:rFonts w:ascii="Arial" w:hAnsi="Arial" w:cs="Arial"/>
                <w:b w:val="0"/>
                <w:bCs w:val="0"/>
                <w:sz w:val="24"/>
              </w:rPr>
              <w:t xml:space="preserve"> – 1:</w:t>
            </w:r>
            <w:r>
              <w:rPr>
                <w:rFonts w:ascii="Arial" w:hAnsi="Arial" w:cs="Arial"/>
                <w:b w:val="0"/>
                <w:bCs w:val="0"/>
                <w:sz w:val="24"/>
              </w:rPr>
              <w:t>54</w:t>
            </w:r>
            <w:r w:rsidR="00862C6A">
              <w:rPr>
                <w:rFonts w:ascii="Arial" w:hAnsi="Arial" w:cs="Arial"/>
                <w:b w:val="0"/>
                <w:bCs w:val="0"/>
                <w:sz w:val="24"/>
              </w:rPr>
              <w:t xml:space="preserve"> </w:t>
            </w:r>
            <w:r>
              <w:rPr>
                <w:rFonts w:ascii="Arial" w:hAnsi="Arial" w:cs="Arial"/>
                <w:b w:val="0"/>
                <w:bCs w:val="0"/>
                <w:sz w:val="24"/>
              </w:rPr>
              <w:t>p</w:t>
            </w:r>
            <w:r w:rsidR="00862C6A">
              <w:rPr>
                <w:rFonts w:ascii="Arial" w:hAnsi="Arial" w:cs="Arial"/>
                <w:b w:val="0"/>
                <w:bCs w:val="0"/>
                <w:sz w:val="24"/>
              </w:rPr>
              <w:t>m</w:t>
            </w:r>
          </w:p>
        </w:tc>
      </w:tr>
    </w:tbl>
    <w:p w:rsidR="000D658E" w:rsidRDefault="000D658E">
      <w:pPr>
        <w:pStyle w:val="Title"/>
        <w:rPr>
          <w:sz w:val="28"/>
        </w:rPr>
      </w:pPr>
    </w:p>
    <w:p w:rsidR="000D658E" w:rsidRDefault="000D658E">
      <w:pPr>
        <w:pStyle w:val="Title"/>
        <w:jc w:val="left"/>
        <w:rPr>
          <w:b w:val="0"/>
          <w:bCs w:val="0"/>
          <w:sz w:val="24"/>
        </w:rPr>
      </w:pPr>
      <w:r>
        <w:rPr>
          <w:rFonts w:ascii="Tahoma" w:hAnsi="Tahoma" w:cs="Tahoma"/>
          <w:sz w:val="24"/>
          <w:bdr w:val="single" w:sz="4" w:space="0" w:color="auto"/>
        </w:rPr>
        <w:t>Description</w:t>
      </w:r>
    </w:p>
    <w:p w:rsidR="000D658E" w:rsidRPr="00695E48" w:rsidRDefault="000D658E">
      <w:pPr>
        <w:pStyle w:val="Title"/>
        <w:rPr>
          <w:rFonts w:ascii="Arial" w:hAnsi="Arial" w:cs="Arial"/>
          <w:b w:val="0"/>
          <w:bCs w:val="0"/>
          <w:sz w:val="24"/>
        </w:rPr>
      </w:pPr>
    </w:p>
    <w:p w:rsidR="000D658E" w:rsidRDefault="003B0A3B" w:rsidP="00695E48">
      <w:pPr>
        <w:rPr>
          <w:rFonts w:ascii="Arial" w:hAnsi="Arial" w:cs="Arial"/>
        </w:rPr>
      </w:pPr>
      <w:r>
        <w:rPr>
          <w:rFonts w:ascii="Arial" w:hAnsi="Arial" w:cs="Arial"/>
          <w:sz w:val="24"/>
        </w:rPr>
        <w:t xml:space="preserve">Business, Management and </w:t>
      </w:r>
      <w:r w:rsidR="000D658E" w:rsidRPr="00695E48">
        <w:rPr>
          <w:rFonts w:ascii="Arial" w:hAnsi="Arial" w:cs="Arial"/>
          <w:sz w:val="24"/>
        </w:rPr>
        <w:t xml:space="preserve">Administration will help to prepare students for successful participation in a variety of office and business-related occupations.  </w:t>
      </w:r>
      <w:r w:rsidR="00695E48">
        <w:rPr>
          <w:rFonts w:ascii="Arial" w:hAnsi="Arial" w:cs="Arial"/>
          <w:sz w:val="24"/>
        </w:rPr>
        <w:t xml:space="preserve">This class will also provide students with a foundation for their learning experiences that not only meets their academic potential and career interests, but also leads to lifelong learning and achievement. </w:t>
      </w:r>
      <w:r w:rsidR="000D658E" w:rsidRPr="00695E48">
        <w:rPr>
          <w:rFonts w:ascii="Arial" w:hAnsi="Arial" w:cs="Arial"/>
          <w:sz w:val="24"/>
        </w:rPr>
        <w:t>This course is intended to teach students the following foundation skills as demonstrated by:</w:t>
      </w:r>
    </w:p>
    <w:p w:rsidR="000D658E" w:rsidRDefault="003906FD">
      <w:pPr>
        <w:numPr>
          <w:ilvl w:val="0"/>
          <w:numId w:val="1"/>
        </w:numPr>
        <w:rPr>
          <w:rFonts w:ascii="Arial" w:hAnsi="Arial" w:cs="Arial"/>
          <w:sz w:val="24"/>
        </w:rPr>
      </w:pPr>
      <w:r>
        <w:rPr>
          <w:rFonts w:ascii="Arial" w:hAnsi="Arial" w:cs="Arial"/>
          <w:sz w:val="24"/>
        </w:rPr>
        <w:t>Applied Academic Skills</w:t>
      </w:r>
      <w:r w:rsidR="00BB0C2A">
        <w:rPr>
          <w:rFonts w:ascii="Arial" w:hAnsi="Arial" w:cs="Arial"/>
          <w:sz w:val="24"/>
        </w:rPr>
        <w:t xml:space="preserve">  - Math and English</w:t>
      </w:r>
    </w:p>
    <w:p w:rsidR="000D658E" w:rsidRDefault="003906FD">
      <w:pPr>
        <w:numPr>
          <w:ilvl w:val="0"/>
          <w:numId w:val="1"/>
        </w:numPr>
        <w:rPr>
          <w:rFonts w:ascii="Arial" w:hAnsi="Arial" w:cs="Arial"/>
          <w:sz w:val="24"/>
        </w:rPr>
      </w:pPr>
      <w:r>
        <w:rPr>
          <w:rFonts w:ascii="Arial" w:hAnsi="Arial" w:cs="Arial"/>
          <w:sz w:val="24"/>
        </w:rPr>
        <w:t>Career Planning</w:t>
      </w:r>
    </w:p>
    <w:p w:rsidR="000D658E" w:rsidRDefault="003906FD">
      <w:pPr>
        <w:numPr>
          <w:ilvl w:val="0"/>
          <w:numId w:val="1"/>
        </w:numPr>
        <w:rPr>
          <w:rFonts w:ascii="Arial" w:hAnsi="Arial" w:cs="Arial"/>
          <w:sz w:val="24"/>
        </w:rPr>
      </w:pPr>
      <w:r>
        <w:rPr>
          <w:rFonts w:ascii="Arial" w:hAnsi="Arial" w:cs="Arial"/>
          <w:sz w:val="24"/>
        </w:rPr>
        <w:t>Developing and Presenting Information</w:t>
      </w:r>
    </w:p>
    <w:p w:rsidR="000D658E" w:rsidRDefault="003906FD">
      <w:pPr>
        <w:numPr>
          <w:ilvl w:val="0"/>
          <w:numId w:val="1"/>
        </w:numPr>
        <w:rPr>
          <w:rFonts w:ascii="Arial" w:hAnsi="Arial" w:cs="Arial"/>
          <w:sz w:val="24"/>
        </w:rPr>
      </w:pPr>
      <w:r>
        <w:rPr>
          <w:rFonts w:ascii="Arial" w:hAnsi="Arial" w:cs="Arial"/>
          <w:sz w:val="24"/>
        </w:rPr>
        <w:t>Problem Solving</w:t>
      </w:r>
    </w:p>
    <w:p w:rsidR="000D658E" w:rsidRDefault="003906FD">
      <w:pPr>
        <w:numPr>
          <w:ilvl w:val="0"/>
          <w:numId w:val="1"/>
        </w:numPr>
        <w:rPr>
          <w:rFonts w:ascii="Arial" w:hAnsi="Arial" w:cs="Arial"/>
          <w:sz w:val="24"/>
        </w:rPr>
      </w:pPr>
      <w:r>
        <w:rPr>
          <w:rFonts w:ascii="Arial" w:hAnsi="Arial" w:cs="Arial"/>
          <w:sz w:val="24"/>
        </w:rPr>
        <w:t>Personal Management</w:t>
      </w:r>
    </w:p>
    <w:p w:rsidR="000D658E" w:rsidRDefault="003906FD">
      <w:pPr>
        <w:numPr>
          <w:ilvl w:val="0"/>
          <w:numId w:val="1"/>
        </w:numPr>
        <w:rPr>
          <w:rFonts w:ascii="Arial" w:hAnsi="Arial" w:cs="Arial"/>
          <w:sz w:val="24"/>
        </w:rPr>
      </w:pPr>
      <w:r>
        <w:rPr>
          <w:rFonts w:ascii="Arial" w:hAnsi="Arial" w:cs="Arial"/>
          <w:sz w:val="24"/>
        </w:rPr>
        <w:t>Organizational Skills</w:t>
      </w:r>
    </w:p>
    <w:p w:rsidR="000D658E" w:rsidRDefault="003906FD">
      <w:pPr>
        <w:numPr>
          <w:ilvl w:val="0"/>
          <w:numId w:val="1"/>
        </w:numPr>
        <w:rPr>
          <w:rFonts w:ascii="Arial" w:hAnsi="Arial" w:cs="Arial"/>
          <w:sz w:val="24"/>
        </w:rPr>
      </w:pPr>
      <w:r>
        <w:rPr>
          <w:rFonts w:ascii="Arial" w:hAnsi="Arial" w:cs="Arial"/>
          <w:sz w:val="24"/>
        </w:rPr>
        <w:t>Teamwork</w:t>
      </w:r>
    </w:p>
    <w:p w:rsidR="003906FD" w:rsidRDefault="003906FD">
      <w:pPr>
        <w:numPr>
          <w:ilvl w:val="0"/>
          <w:numId w:val="1"/>
        </w:numPr>
        <w:rPr>
          <w:rFonts w:ascii="Arial" w:hAnsi="Arial" w:cs="Arial"/>
          <w:sz w:val="24"/>
        </w:rPr>
      </w:pPr>
      <w:r>
        <w:rPr>
          <w:rFonts w:ascii="Arial" w:hAnsi="Arial" w:cs="Arial"/>
          <w:sz w:val="24"/>
        </w:rPr>
        <w:t>Negotiation Skills</w:t>
      </w:r>
    </w:p>
    <w:p w:rsidR="003906FD" w:rsidRDefault="003906FD">
      <w:pPr>
        <w:numPr>
          <w:ilvl w:val="0"/>
          <w:numId w:val="1"/>
        </w:numPr>
        <w:rPr>
          <w:rFonts w:ascii="Arial" w:hAnsi="Arial" w:cs="Arial"/>
          <w:sz w:val="24"/>
        </w:rPr>
      </w:pPr>
      <w:r>
        <w:rPr>
          <w:rFonts w:ascii="Arial" w:hAnsi="Arial" w:cs="Arial"/>
          <w:sz w:val="24"/>
        </w:rPr>
        <w:t>Understanding Systems and Using Technology</w:t>
      </w:r>
    </w:p>
    <w:p w:rsidR="003906FD" w:rsidRDefault="003906FD">
      <w:pPr>
        <w:numPr>
          <w:ilvl w:val="0"/>
          <w:numId w:val="1"/>
        </w:numPr>
        <w:rPr>
          <w:rFonts w:ascii="Arial" w:hAnsi="Arial" w:cs="Arial"/>
          <w:sz w:val="24"/>
        </w:rPr>
      </w:pPr>
      <w:r>
        <w:rPr>
          <w:rFonts w:ascii="Arial" w:hAnsi="Arial" w:cs="Arial"/>
          <w:sz w:val="24"/>
        </w:rPr>
        <w:t>Using Employability Skills</w:t>
      </w:r>
    </w:p>
    <w:p w:rsidR="000D658E" w:rsidRDefault="000D658E">
      <w:pPr>
        <w:rPr>
          <w:sz w:val="24"/>
        </w:rPr>
      </w:pPr>
    </w:p>
    <w:p w:rsidR="003B0A3B" w:rsidRDefault="003B0A3B" w:rsidP="00935FA0">
      <w:pPr>
        <w:pStyle w:val="Title"/>
        <w:jc w:val="left"/>
        <w:rPr>
          <w:rFonts w:ascii="Tahoma" w:hAnsi="Tahoma" w:cs="Tahoma"/>
          <w:sz w:val="24"/>
          <w:bdr w:val="single" w:sz="4" w:space="0" w:color="auto"/>
        </w:rPr>
      </w:pPr>
    </w:p>
    <w:p w:rsidR="00935FA0" w:rsidRDefault="00935FA0" w:rsidP="00935FA0">
      <w:pPr>
        <w:pStyle w:val="Title"/>
        <w:jc w:val="left"/>
        <w:rPr>
          <w:rFonts w:ascii="Tahoma" w:hAnsi="Tahoma" w:cs="Tahoma"/>
          <w:sz w:val="24"/>
          <w:bdr w:val="single" w:sz="4" w:space="0" w:color="auto"/>
        </w:rPr>
      </w:pPr>
      <w:r>
        <w:rPr>
          <w:rFonts w:ascii="Tahoma" w:hAnsi="Tahoma" w:cs="Tahoma"/>
          <w:sz w:val="24"/>
          <w:bdr w:val="single" w:sz="4" w:space="0" w:color="auto"/>
        </w:rPr>
        <w:t>Segments Covered</w:t>
      </w:r>
    </w:p>
    <w:p w:rsidR="00935FA0" w:rsidRDefault="00935FA0" w:rsidP="00935FA0">
      <w:pPr>
        <w:pStyle w:val="Title"/>
        <w:jc w:val="left"/>
        <w:rPr>
          <w:rFonts w:ascii="Tahoma" w:hAnsi="Tahoma" w:cs="Tahoma"/>
          <w:sz w:val="24"/>
          <w:bdr w:val="single" w:sz="4" w:space="0" w:color="auto"/>
        </w:rPr>
      </w:pPr>
    </w:p>
    <w:p w:rsidR="00935FA0" w:rsidRPr="00935FA0" w:rsidRDefault="00935FA0" w:rsidP="00935FA0">
      <w:pPr>
        <w:pStyle w:val="Title"/>
        <w:numPr>
          <w:ilvl w:val="0"/>
          <w:numId w:val="9"/>
        </w:numPr>
        <w:jc w:val="left"/>
        <w:rPr>
          <w:rFonts w:ascii="Arial" w:hAnsi="Arial" w:cs="Arial"/>
          <w:b w:val="0"/>
          <w:bCs w:val="0"/>
          <w:sz w:val="24"/>
        </w:rPr>
      </w:pPr>
      <w:r w:rsidRPr="00935FA0">
        <w:rPr>
          <w:rFonts w:ascii="Arial" w:hAnsi="Arial" w:cs="Arial"/>
          <w:b w:val="0"/>
          <w:bCs w:val="0"/>
          <w:sz w:val="24"/>
        </w:rPr>
        <w:t>Essential Business Skills</w:t>
      </w:r>
    </w:p>
    <w:p w:rsidR="00935FA0" w:rsidRDefault="00935FA0" w:rsidP="00935FA0">
      <w:pPr>
        <w:pStyle w:val="Title"/>
        <w:numPr>
          <w:ilvl w:val="0"/>
          <w:numId w:val="9"/>
        </w:numPr>
        <w:jc w:val="left"/>
        <w:rPr>
          <w:rFonts w:ascii="Arial" w:hAnsi="Arial" w:cs="Arial"/>
          <w:b w:val="0"/>
          <w:bCs w:val="0"/>
          <w:sz w:val="24"/>
        </w:rPr>
      </w:pPr>
      <w:r>
        <w:rPr>
          <w:rFonts w:ascii="Arial" w:hAnsi="Arial" w:cs="Arial"/>
          <w:b w:val="0"/>
          <w:bCs w:val="0"/>
          <w:sz w:val="24"/>
        </w:rPr>
        <w:t>Essential Employment Skills</w:t>
      </w:r>
    </w:p>
    <w:p w:rsidR="00935FA0" w:rsidRDefault="00935FA0" w:rsidP="00935FA0">
      <w:pPr>
        <w:pStyle w:val="Title"/>
        <w:numPr>
          <w:ilvl w:val="0"/>
          <w:numId w:val="9"/>
        </w:numPr>
        <w:jc w:val="left"/>
        <w:rPr>
          <w:rFonts w:ascii="Arial" w:hAnsi="Arial" w:cs="Arial"/>
          <w:b w:val="0"/>
          <w:bCs w:val="0"/>
          <w:sz w:val="24"/>
        </w:rPr>
      </w:pPr>
      <w:r>
        <w:rPr>
          <w:rFonts w:ascii="Arial" w:hAnsi="Arial" w:cs="Arial"/>
          <w:b w:val="0"/>
          <w:bCs w:val="0"/>
          <w:sz w:val="24"/>
        </w:rPr>
        <w:t>Excel</w:t>
      </w:r>
    </w:p>
    <w:p w:rsidR="00935FA0" w:rsidRDefault="00935FA0" w:rsidP="00935FA0">
      <w:pPr>
        <w:pStyle w:val="Title"/>
        <w:numPr>
          <w:ilvl w:val="0"/>
          <w:numId w:val="9"/>
        </w:numPr>
        <w:jc w:val="left"/>
        <w:rPr>
          <w:rFonts w:ascii="Arial" w:hAnsi="Arial" w:cs="Arial"/>
          <w:b w:val="0"/>
          <w:bCs w:val="0"/>
          <w:sz w:val="24"/>
        </w:rPr>
      </w:pPr>
      <w:r>
        <w:rPr>
          <w:rFonts w:ascii="Arial" w:hAnsi="Arial" w:cs="Arial"/>
          <w:b w:val="0"/>
          <w:bCs w:val="0"/>
          <w:sz w:val="24"/>
        </w:rPr>
        <w:t>Professional Development</w:t>
      </w:r>
    </w:p>
    <w:p w:rsidR="00935FA0" w:rsidRDefault="00935FA0" w:rsidP="00935FA0">
      <w:pPr>
        <w:pStyle w:val="Title"/>
        <w:numPr>
          <w:ilvl w:val="0"/>
          <w:numId w:val="9"/>
        </w:numPr>
        <w:jc w:val="left"/>
        <w:rPr>
          <w:rFonts w:ascii="Arial" w:hAnsi="Arial" w:cs="Arial"/>
          <w:b w:val="0"/>
          <w:bCs w:val="0"/>
          <w:sz w:val="24"/>
        </w:rPr>
      </w:pPr>
      <w:r>
        <w:rPr>
          <w:rFonts w:ascii="Arial" w:hAnsi="Arial" w:cs="Arial"/>
          <w:b w:val="0"/>
          <w:bCs w:val="0"/>
          <w:sz w:val="24"/>
        </w:rPr>
        <w:t>Access</w:t>
      </w:r>
    </w:p>
    <w:p w:rsidR="00935FA0" w:rsidRDefault="00935FA0" w:rsidP="00935FA0">
      <w:pPr>
        <w:pStyle w:val="Title"/>
        <w:numPr>
          <w:ilvl w:val="0"/>
          <w:numId w:val="9"/>
        </w:numPr>
        <w:jc w:val="left"/>
        <w:rPr>
          <w:rFonts w:ascii="Arial" w:hAnsi="Arial" w:cs="Arial"/>
          <w:b w:val="0"/>
          <w:bCs w:val="0"/>
          <w:sz w:val="24"/>
        </w:rPr>
      </w:pPr>
      <w:r>
        <w:rPr>
          <w:rFonts w:ascii="Arial" w:hAnsi="Arial" w:cs="Arial"/>
          <w:b w:val="0"/>
          <w:bCs w:val="0"/>
          <w:sz w:val="24"/>
        </w:rPr>
        <w:t>Information Management</w:t>
      </w:r>
    </w:p>
    <w:p w:rsidR="00935FA0" w:rsidRDefault="00935FA0" w:rsidP="00935FA0">
      <w:pPr>
        <w:pStyle w:val="Title"/>
        <w:numPr>
          <w:ilvl w:val="0"/>
          <w:numId w:val="9"/>
        </w:numPr>
        <w:jc w:val="left"/>
        <w:rPr>
          <w:rFonts w:ascii="Arial" w:hAnsi="Arial" w:cs="Arial"/>
          <w:b w:val="0"/>
          <w:bCs w:val="0"/>
          <w:sz w:val="24"/>
        </w:rPr>
      </w:pPr>
      <w:r>
        <w:rPr>
          <w:rFonts w:ascii="Arial" w:hAnsi="Arial" w:cs="Arial"/>
          <w:b w:val="0"/>
          <w:bCs w:val="0"/>
          <w:sz w:val="24"/>
        </w:rPr>
        <w:t>Entrepreneur</w:t>
      </w:r>
    </w:p>
    <w:p w:rsidR="00935FA0" w:rsidRDefault="00935FA0" w:rsidP="00935FA0">
      <w:pPr>
        <w:pStyle w:val="Title"/>
        <w:numPr>
          <w:ilvl w:val="0"/>
          <w:numId w:val="9"/>
        </w:numPr>
        <w:jc w:val="left"/>
        <w:rPr>
          <w:rFonts w:ascii="Arial" w:hAnsi="Arial" w:cs="Arial"/>
          <w:b w:val="0"/>
          <w:bCs w:val="0"/>
          <w:sz w:val="24"/>
        </w:rPr>
      </w:pPr>
      <w:r>
        <w:rPr>
          <w:rFonts w:ascii="Arial" w:hAnsi="Arial" w:cs="Arial"/>
          <w:b w:val="0"/>
          <w:bCs w:val="0"/>
          <w:sz w:val="24"/>
        </w:rPr>
        <w:t>Advanced Applications</w:t>
      </w:r>
    </w:p>
    <w:p w:rsidR="00935FA0" w:rsidRDefault="00935FA0" w:rsidP="00935FA0">
      <w:pPr>
        <w:pStyle w:val="Title"/>
        <w:numPr>
          <w:ilvl w:val="0"/>
          <w:numId w:val="9"/>
        </w:numPr>
        <w:jc w:val="left"/>
        <w:rPr>
          <w:rFonts w:ascii="Arial" w:hAnsi="Arial" w:cs="Arial"/>
          <w:b w:val="0"/>
          <w:bCs w:val="0"/>
          <w:sz w:val="24"/>
        </w:rPr>
      </w:pPr>
      <w:r>
        <w:rPr>
          <w:rFonts w:ascii="Arial" w:hAnsi="Arial" w:cs="Arial"/>
          <w:b w:val="0"/>
          <w:bCs w:val="0"/>
          <w:sz w:val="24"/>
        </w:rPr>
        <w:t>Financial Analysis and Economics</w:t>
      </w:r>
    </w:p>
    <w:p w:rsidR="00935FA0" w:rsidRDefault="00935FA0" w:rsidP="00935FA0">
      <w:pPr>
        <w:pStyle w:val="Title"/>
        <w:numPr>
          <w:ilvl w:val="0"/>
          <w:numId w:val="9"/>
        </w:numPr>
        <w:jc w:val="left"/>
        <w:rPr>
          <w:rFonts w:ascii="Arial" w:hAnsi="Arial" w:cs="Arial"/>
          <w:b w:val="0"/>
          <w:bCs w:val="0"/>
          <w:sz w:val="24"/>
        </w:rPr>
      </w:pPr>
      <w:r>
        <w:rPr>
          <w:rFonts w:ascii="Arial" w:hAnsi="Arial" w:cs="Arial"/>
          <w:b w:val="0"/>
          <w:bCs w:val="0"/>
          <w:sz w:val="24"/>
        </w:rPr>
        <w:t>Operations and Business Processes</w:t>
      </w:r>
    </w:p>
    <w:p w:rsidR="00935FA0" w:rsidRDefault="00935FA0" w:rsidP="00935FA0">
      <w:pPr>
        <w:pStyle w:val="Title"/>
        <w:numPr>
          <w:ilvl w:val="0"/>
          <w:numId w:val="9"/>
        </w:numPr>
        <w:jc w:val="left"/>
        <w:rPr>
          <w:rFonts w:ascii="Arial" w:hAnsi="Arial" w:cs="Arial"/>
          <w:b w:val="0"/>
          <w:bCs w:val="0"/>
          <w:sz w:val="24"/>
        </w:rPr>
      </w:pPr>
      <w:r>
        <w:rPr>
          <w:rFonts w:ascii="Arial" w:hAnsi="Arial" w:cs="Arial"/>
          <w:b w:val="0"/>
          <w:bCs w:val="0"/>
          <w:sz w:val="24"/>
        </w:rPr>
        <w:t>Business Law</w:t>
      </w:r>
    </w:p>
    <w:p w:rsidR="00935FA0" w:rsidRDefault="00935FA0" w:rsidP="00935FA0">
      <w:pPr>
        <w:pStyle w:val="Title"/>
        <w:numPr>
          <w:ilvl w:val="0"/>
          <w:numId w:val="9"/>
        </w:numPr>
        <w:jc w:val="left"/>
        <w:rPr>
          <w:rFonts w:ascii="Arial" w:hAnsi="Arial" w:cs="Arial"/>
          <w:b w:val="0"/>
          <w:bCs w:val="0"/>
          <w:sz w:val="24"/>
        </w:rPr>
      </w:pPr>
      <w:r>
        <w:rPr>
          <w:rFonts w:ascii="Arial" w:hAnsi="Arial" w:cs="Arial"/>
          <w:b w:val="0"/>
          <w:bCs w:val="0"/>
          <w:sz w:val="24"/>
        </w:rPr>
        <w:t>Strategic Management</w:t>
      </w:r>
    </w:p>
    <w:p w:rsidR="00C81158" w:rsidRDefault="00C81158" w:rsidP="00C81158">
      <w:pPr>
        <w:pStyle w:val="Title"/>
        <w:jc w:val="left"/>
        <w:rPr>
          <w:rFonts w:ascii="Arial" w:hAnsi="Arial" w:cs="Arial"/>
          <w:b w:val="0"/>
          <w:bCs w:val="0"/>
          <w:sz w:val="24"/>
        </w:rPr>
      </w:pPr>
    </w:p>
    <w:p w:rsidR="00C81158" w:rsidRDefault="00C81158" w:rsidP="00C81158">
      <w:pPr>
        <w:pStyle w:val="Title"/>
        <w:jc w:val="left"/>
        <w:rPr>
          <w:rFonts w:ascii="Arial" w:hAnsi="Arial" w:cs="Arial"/>
          <w:b w:val="0"/>
          <w:bCs w:val="0"/>
          <w:sz w:val="24"/>
        </w:rPr>
      </w:pPr>
      <w:r>
        <w:rPr>
          <w:rFonts w:ascii="Arial" w:hAnsi="Arial" w:cs="Arial"/>
          <w:b w:val="0"/>
          <w:bCs w:val="0"/>
          <w:sz w:val="24"/>
        </w:rPr>
        <w:t>This class has an articulation agreement with LMC and you will receive 3 credits for Introduction to Business (BUSA 103).</w:t>
      </w:r>
    </w:p>
    <w:p w:rsidR="00935FA0" w:rsidRDefault="00935FA0" w:rsidP="00935FA0">
      <w:pPr>
        <w:pStyle w:val="Title"/>
        <w:jc w:val="left"/>
        <w:rPr>
          <w:rFonts w:ascii="Arial" w:hAnsi="Arial" w:cs="Arial"/>
          <w:sz w:val="24"/>
        </w:rPr>
      </w:pPr>
    </w:p>
    <w:p w:rsidR="00EF6FA3" w:rsidRDefault="00EF6FA3">
      <w:pPr>
        <w:pStyle w:val="Title"/>
        <w:jc w:val="left"/>
        <w:rPr>
          <w:rFonts w:ascii="Tahoma" w:hAnsi="Tahoma" w:cs="Tahoma"/>
          <w:sz w:val="24"/>
          <w:bdr w:val="single" w:sz="4" w:space="0" w:color="auto"/>
        </w:rPr>
      </w:pPr>
    </w:p>
    <w:p w:rsidR="00EF6FA3" w:rsidRDefault="00EF6FA3">
      <w:pPr>
        <w:pStyle w:val="Title"/>
        <w:jc w:val="left"/>
        <w:rPr>
          <w:rFonts w:ascii="Tahoma" w:hAnsi="Tahoma" w:cs="Tahoma"/>
          <w:sz w:val="24"/>
          <w:bdr w:val="single" w:sz="4" w:space="0" w:color="auto"/>
        </w:rPr>
      </w:pPr>
    </w:p>
    <w:p w:rsidR="000D658E" w:rsidRDefault="000D658E">
      <w:pPr>
        <w:pStyle w:val="Title"/>
        <w:jc w:val="left"/>
      </w:pPr>
      <w:r>
        <w:rPr>
          <w:rFonts w:ascii="Tahoma" w:hAnsi="Tahoma" w:cs="Tahoma"/>
          <w:sz w:val="24"/>
          <w:bdr w:val="single" w:sz="4" w:space="0" w:color="auto"/>
        </w:rPr>
        <w:lastRenderedPageBreak/>
        <w:t>Course Materials</w:t>
      </w:r>
    </w:p>
    <w:p w:rsidR="000D658E" w:rsidRDefault="000D658E">
      <w:pPr>
        <w:rPr>
          <w:sz w:val="24"/>
        </w:rPr>
      </w:pPr>
    </w:p>
    <w:p w:rsidR="003B0A3B" w:rsidRPr="003B0A3B" w:rsidRDefault="003B0A3B" w:rsidP="003B0A3B">
      <w:pPr>
        <w:pStyle w:val="ListParagraph"/>
        <w:numPr>
          <w:ilvl w:val="0"/>
          <w:numId w:val="2"/>
        </w:numPr>
        <w:ind w:right="2160"/>
        <w:rPr>
          <w:rFonts w:ascii="Arial" w:hAnsi="Arial" w:cs="Arial"/>
          <w:sz w:val="24"/>
        </w:rPr>
      </w:pPr>
      <w:r w:rsidRPr="003B0A3B">
        <w:rPr>
          <w:rFonts w:ascii="Arial" w:hAnsi="Arial" w:cs="Arial"/>
          <w:sz w:val="24"/>
        </w:rPr>
        <w:t>Benchmark Series Microsoft Office 201</w:t>
      </w:r>
      <w:r w:rsidR="00BD2940">
        <w:rPr>
          <w:rFonts w:ascii="Arial" w:hAnsi="Arial" w:cs="Arial"/>
          <w:sz w:val="24"/>
        </w:rPr>
        <w:t>3</w:t>
      </w:r>
      <w:r w:rsidRPr="003B0A3B">
        <w:rPr>
          <w:rFonts w:ascii="Arial" w:hAnsi="Arial" w:cs="Arial"/>
          <w:sz w:val="24"/>
        </w:rPr>
        <w:t xml:space="preserve"> by </w:t>
      </w:r>
      <w:proofErr w:type="spellStart"/>
      <w:r w:rsidRPr="003B0A3B">
        <w:rPr>
          <w:rFonts w:ascii="Arial" w:hAnsi="Arial" w:cs="Arial"/>
          <w:sz w:val="24"/>
        </w:rPr>
        <w:t>Rutkosky</w:t>
      </w:r>
      <w:proofErr w:type="spellEnd"/>
      <w:r w:rsidRPr="003B0A3B">
        <w:rPr>
          <w:rFonts w:ascii="Arial" w:hAnsi="Arial" w:cs="Arial"/>
          <w:sz w:val="24"/>
        </w:rPr>
        <w:t>/Seguin/</w:t>
      </w:r>
      <w:proofErr w:type="spellStart"/>
      <w:r w:rsidRPr="003B0A3B">
        <w:rPr>
          <w:rFonts w:ascii="Arial" w:hAnsi="Arial" w:cs="Arial"/>
          <w:sz w:val="24"/>
        </w:rPr>
        <w:t>Rutkosky</w:t>
      </w:r>
      <w:proofErr w:type="spellEnd"/>
      <w:r w:rsidRPr="003B0A3B">
        <w:rPr>
          <w:rFonts w:ascii="Arial" w:hAnsi="Arial" w:cs="Arial"/>
          <w:sz w:val="24"/>
        </w:rPr>
        <w:t>, © Paradigm Publishing, Inc.</w:t>
      </w:r>
    </w:p>
    <w:p w:rsidR="003B0A3B" w:rsidRPr="003B0A3B" w:rsidRDefault="003B0A3B" w:rsidP="003B0A3B">
      <w:pPr>
        <w:pStyle w:val="ListParagraph"/>
        <w:numPr>
          <w:ilvl w:val="0"/>
          <w:numId w:val="2"/>
        </w:numPr>
        <w:ind w:right="2160"/>
        <w:rPr>
          <w:rFonts w:ascii="Arial" w:hAnsi="Arial" w:cs="Arial"/>
          <w:sz w:val="24"/>
        </w:rPr>
      </w:pPr>
      <w:r w:rsidRPr="003B0A3B">
        <w:rPr>
          <w:rFonts w:ascii="Arial" w:hAnsi="Arial" w:cs="Arial"/>
          <w:sz w:val="24"/>
        </w:rPr>
        <w:t>Student Resou</w:t>
      </w:r>
      <w:r>
        <w:rPr>
          <w:rFonts w:ascii="Arial" w:hAnsi="Arial" w:cs="Arial"/>
          <w:sz w:val="24"/>
        </w:rPr>
        <w:t xml:space="preserve">rces </w:t>
      </w:r>
    </w:p>
    <w:p w:rsidR="000D658E" w:rsidRPr="003B0A3B" w:rsidRDefault="003B0A3B" w:rsidP="003B0A3B">
      <w:pPr>
        <w:pStyle w:val="ListParagraph"/>
        <w:numPr>
          <w:ilvl w:val="0"/>
          <w:numId w:val="2"/>
        </w:numPr>
        <w:ind w:right="2160"/>
        <w:rPr>
          <w:rFonts w:ascii="Arial" w:hAnsi="Arial" w:cs="Arial"/>
          <w:sz w:val="24"/>
        </w:rPr>
      </w:pPr>
      <w:r w:rsidRPr="003B0A3B">
        <w:rPr>
          <w:rFonts w:ascii="Arial" w:hAnsi="Arial" w:cs="Arial"/>
          <w:sz w:val="24"/>
        </w:rPr>
        <w:t>Internet Resource Center,</w:t>
      </w:r>
      <w:r w:rsidRPr="003B0A3B">
        <w:rPr>
          <w:rFonts w:ascii="Cambria" w:hAnsi="Cambria"/>
          <w:iCs/>
          <w:sz w:val="24"/>
        </w:rPr>
        <w:t xml:space="preserve"> </w:t>
      </w:r>
      <w:r w:rsidRPr="003B0A3B">
        <w:rPr>
          <w:rFonts w:ascii="Arial" w:hAnsi="Arial" w:cs="Arial"/>
          <w:sz w:val="24"/>
        </w:rPr>
        <w:t>www.emcp.net/BenchmarkOffice201</w:t>
      </w:r>
      <w:r w:rsidR="00BD2940">
        <w:rPr>
          <w:rFonts w:ascii="Arial" w:hAnsi="Arial" w:cs="Arial"/>
          <w:sz w:val="24"/>
        </w:rPr>
        <w:t>3</w:t>
      </w:r>
    </w:p>
    <w:p w:rsidR="000D658E" w:rsidRDefault="000D658E">
      <w:pPr>
        <w:numPr>
          <w:ilvl w:val="0"/>
          <w:numId w:val="2"/>
        </w:numPr>
        <w:rPr>
          <w:rFonts w:ascii="Arial" w:hAnsi="Arial" w:cs="Arial"/>
          <w:sz w:val="24"/>
        </w:rPr>
      </w:pPr>
      <w:r>
        <w:rPr>
          <w:rFonts w:ascii="Arial" w:hAnsi="Arial" w:cs="Arial"/>
          <w:sz w:val="24"/>
        </w:rPr>
        <w:t>Workbook-Business Skills and Technology</w:t>
      </w:r>
    </w:p>
    <w:p w:rsidR="00734DE5" w:rsidRDefault="00734DE5">
      <w:pPr>
        <w:numPr>
          <w:ilvl w:val="0"/>
          <w:numId w:val="2"/>
        </w:numPr>
        <w:rPr>
          <w:rFonts w:ascii="Arial" w:hAnsi="Arial" w:cs="Arial"/>
          <w:sz w:val="24"/>
        </w:rPr>
      </w:pPr>
      <w:r>
        <w:rPr>
          <w:rFonts w:ascii="Arial" w:hAnsi="Arial" w:cs="Arial"/>
          <w:sz w:val="24"/>
        </w:rPr>
        <w:t>Marketing Foundations</w:t>
      </w:r>
    </w:p>
    <w:p w:rsidR="000D658E" w:rsidRDefault="000D658E">
      <w:pPr>
        <w:numPr>
          <w:ilvl w:val="0"/>
          <w:numId w:val="2"/>
        </w:numPr>
        <w:rPr>
          <w:rFonts w:ascii="Arial" w:hAnsi="Arial" w:cs="Arial"/>
          <w:sz w:val="24"/>
        </w:rPr>
      </w:pPr>
      <w:r>
        <w:rPr>
          <w:rFonts w:ascii="Arial" w:hAnsi="Arial" w:cs="Arial"/>
          <w:sz w:val="24"/>
        </w:rPr>
        <w:t>Simulations</w:t>
      </w:r>
      <w:r w:rsidR="00E704D1">
        <w:rPr>
          <w:rFonts w:ascii="Arial" w:hAnsi="Arial" w:cs="Arial"/>
          <w:sz w:val="24"/>
        </w:rPr>
        <w:t xml:space="preserve"> – various </w:t>
      </w:r>
    </w:p>
    <w:p w:rsidR="000D658E" w:rsidRDefault="000D658E">
      <w:pPr>
        <w:numPr>
          <w:ilvl w:val="0"/>
          <w:numId w:val="2"/>
        </w:numPr>
        <w:rPr>
          <w:rFonts w:ascii="Arial" w:hAnsi="Arial" w:cs="Arial"/>
          <w:sz w:val="24"/>
        </w:rPr>
      </w:pPr>
      <w:r>
        <w:rPr>
          <w:rFonts w:ascii="Arial" w:hAnsi="Arial" w:cs="Arial"/>
          <w:sz w:val="24"/>
        </w:rPr>
        <w:t>Career Cruising</w:t>
      </w:r>
    </w:p>
    <w:p w:rsidR="000D658E" w:rsidRDefault="000D658E">
      <w:pPr>
        <w:rPr>
          <w:sz w:val="24"/>
        </w:rPr>
      </w:pPr>
    </w:p>
    <w:p w:rsidR="000D658E" w:rsidRDefault="000D658E">
      <w:pPr>
        <w:pStyle w:val="Title"/>
        <w:jc w:val="left"/>
      </w:pPr>
      <w:r>
        <w:rPr>
          <w:rFonts w:ascii="Tahoma" w:hAnsi="Tahoma" w:cs="Tahoma"/>
          <w:sz w:val="24"/>
          <w:bdr w:val="single" w:sz="4" w:space="0" w:color="auto"/>
        </w:rPr>
        <w:t>Supplies</w:t>
      </w:r>
    </w:p>
    <w:p w:rsidR="000D658E" w:rsidRDefault="000D658E">
      <w:pPr>
        <w:rPr>
          <w:sz w:val="24"/>
        </w:rPr>
      </w:pPr>
    </w:p>
    <w:p w:rsidR="00C3577D" w:rsidRDefault="00C3577D" w:rsidP="00C3577D">
      <w:pPr>
        <w:numPr>
          <w:ilvl w:val="0"/>
          <w:numId w:val="3"/>
        </w:numPr>
        <w:rPr>
          <w:rFonts w:ascii="Arial" w:hAnsi="Arial" w:cs="Arial"/>
          <w:sz w:val="24"/>
        </w:rPr>
      </w:pPr>
      <w:r>
        <w:rPr>
          <w:rFonts w:ascii="Arial" w:hAnsi="Arial" w:cs="Arial"/>
          <w:sz w:val="24"/>
        </w:rPr>
        <w:t>1 box of Kleenex</w:t>
      </w:r>
    </w:p>
    <w:p w:rsidR="000D658E" w:rsidRDefault="000D658E">
      <w:pPr>
        <w:numPr>
          <w:ilvl w:val="0"/>
          <w:numId w:val="3"/>
        </w:numPr>
        <w:rPr>
          <w:rFonts w:ascii="Arial" w:hAnsi="Arial" w:cs="Arial"/>
          <w:sz w:val="24"/>
        </w:rPr>
      </w:pPr>
      <w:r>
        <w:rPr>
          <w:rFonts w:ascii="Arial" w:hAnsi="Arial" w:cs="Arial"/>
          <w:sz w:val="24"/>
        </w:rPr>
        <w:t>Pencil/Paper</w:t>
      </w:r>
    </w:p>
    <w:p w:rsidR="000D658E" w:rsidRPr="00B37F63" w:rsidRDefault="000D658E" w:rsidP="00B37F63">
      <w:pPr>
        <w:numPr>
          <w:ilvl w:val="0"/>
          <w:numId w:val="3"/>
        </w:numPr>
        <w:rPr>
          <w:rFonts w:ascii="Arial" w:hAnsi="Arial" w:cs="Arial"/>
          <w:sz w:val="24"/>
        </w:rPr>
      </w:pPr>
      <w:r>
        <w:rPr>
          <w:rFonts w:ascii="Arial" w:hAnsi="Arial" w:cs="Arial"/>
          <w:sz w:val="24"/>
        </w:rPr>
        <w:t>Business black ink pen (no gel pens)</w:t>
      </w:r>
    </w:p>
    <w:p w:rsidR="000D658E" w:rsidRDefault="000D658E">
      <w:pPr>
        <w:numPr>
          <w:ilvl w:val="0"/>
          <w:numId w:val="3"/>
        </w:numPr>
        <w:rPr>
          <w:rFonts w:ascii="Arial" w:hAnsi="Arial" w:cs="Arial"/>
          <w:sz w:val="24"/>
        </w:rPr>
      </w:pPr>
      <w:r>
        <w:rPr>
          <w:rFonts w:ascii="Arial" w:hAnsi="Arial" w:cs="Arial"/>
          <w:sz w:val="24"/>
        </w:rPr>
        <w:t>Two pocket folder</w:t>
      </w:r>
    </w:p>
    <w:p w:rsidR="000D658E" w:rsidRDefault="000D658E">
      <w:pPr>
        <w:numPr>
          <w:ilvl w:val="0"/>
          <w:numId w:val="3"/>
        </w:numPr>
        <w:rPr>
          <w:rFonts w:ascii="Arial" w:hAnsi="Arial" w:cs="Arial"/>
          <w:sz w:val="24"/>
        </w:rPr>
      </w:pPr>
      <w:r>
        <w:rPr>
          <w:rFonts w:ascii="Arial" w:hAnsi="Arial" w:cs="Arial"/>
          <w:sz w:val="24"/>
        </w:rPr>
        <w:t>Calculator</w:t>
      </w:r>
    </w:p>
    <w:p w:rsidR="003B0A3B" w:rsidRPr="003B0A3B" w:rsidRDefault="003B0A3B" w:rsidP="003B0A3B">
      <w:pPr>
        <w:pStyle w:val="ListParagraph"/>
        <w:numPr>
          <w:ilvl w:val="0"/>
          <w:numId w:val="3"/>
        </w:numPr>
        <w:ind w:right="2160"/>
        <w:rPr>
          <w:rFonts w:ascii="Arial" w:hAnsi="Arial" w:cs="Arial"/>
          <w:sz w:val="24"/>
        </w:rPr>
      </w:pPr>
      <w:r w:rsidRPr="003B0A3B">
        <w:rPr>
          <w:rFonts w:ascii="Arial" w:hAnsi="Arial" w:cs="Arial"/>
          <w:sz w:val="24"/>
        </w:rPr>
        <w:t>USB flash drive or other storage medium</w:t>
      </w:r>
    </w:p>
    <w:p w:rsidR="000D658E" w:rsidRDefault="000D658E">
      <w:pPr>
        <w:rPr>
          <w:sz w:val="24"/>
        </w:rPr>
      </w:pPr>
    </w:p>
    <w:p w:rsidR="000D658E" w:rsidRDefault="000D658E">
      <w:pPr>
        <w:pStyle w:val="Title"/>
        <w:jc w:val="left"/>
      </w:pPr>
      <w:r>
        <w:rPr>
          <w:rFonts w:ascii="Tahoma" w:hAnsi="Tahoma" w:cs="Tahoma"/>
          <w:sz w:val="24"/>
          <w:bdr w:val="single" w:sz="4" w:space="0" w:color="auto"/>
        </w:rPr>
        <w:t>Attendance</w:t>
      </w:r>
    </w:p>
    <w:p w:rsidR="000D658E" w:rsidRDefault="000D658E">
      <w:pPr>
        <w:rPr>
          <w:sz w:val="24"/>
        </w:rPr>
      </w:pPr>
    </w:p>
    <w:p w:rsidR="000D658E" w:rsidRDefault="000D658E">
      <w:pPr>
        <w:pStyle w:val="BodyText"/>
        <w:rPr>
          <w:rFonts w:ascii="Arial" w:hAnsi="Arial" w:cs="Arial"/>
        </w:rPr>
      </w:pPr>
      <w:r>
        <w:rPr>
          <w:rFonts w:ascii="Arial" w:hAnsi="Arial" w:cs="Arial"/>
        </w:rPr>
        <w:t>Punctuality and attendance are very important to success in any job, therefore, daily attendance, promptness and readiness to put forth the necessary effort to maximize your learning is essential.  This class follows the atte</w:t>
      </w:r>
      <w:r w:rsidR="00000230">
        <w:rPr>
          <w:rFonts w:ascii="Arial" w:hAnsi="Arial" w:cs="Arial"/>
        </w:rPr>
        <w:t>ndance policy set forth in the B</w:t>
      </w:r>
      <w:r>
        <w:rPr>
          <w:rFonts w:ascii="Arial" w:hAnsi="Arial" w:cs="Arial"/>
        </w:rPr>
        <w:t>HS Student Handbook, which is found in your planner.</w:t>
      </w:r>
    </w:p>
    <w:p w:rsidR="000D658E" w:rsidRDefault="000D658E">
      <w:pPr>
        <w:pStyle w:val="BodyText"/>
        <w:tabs>
          <w:tab w:val="left" w:pos="2760"/>
        </w:tabs>
        <w:rPr>
          <w:rFonts w:ascii="Arial" w:hAnsi="Arial" w:cs="Arial"/>
        </w:rPr>
      </w:pPr>
      <w:r>
        <w:rPr>
          <w:rFonts w:ascii="Arial" w:hAnsi="Arial" w:cs="Arial"/>
        </w:rPr>
        <w:tab/>
      </w:r>
    </w:p>
    <w:p w:rsidR="000D658E" w:rsidRDefault="000D658E">
      <w:pPr>
        <w:pStyle w:val="BodyText"/>
        <w:rPr>
          <w:rFonts w:ascii="Arial" w:hAnsi="Arial" w:cs="Arial"/>
        </w:rPr>
      </w:pPr>
      <w:r>
        <w:rPr>
          <w:rFonts w:ascii="Arial" w:hAnsi="Arial" w:cs="Arial"/>
        </w:rPr>
        <w:t xml:space="preserve">You will receive 10 points daily for participation.  If you have an excused absence, you can make up these points by attending </w:t>
      </w:r>
      <w:r w:rsidR="00000230">
        <w:rPr>
          <w:rFonts w:ascii="Arial" w:hAnsi="Arial" w:cs="Arial"/>
        </w:rPr>
        <w:t>30</w:t>
      </w:r>
      <w:r>
        <w:rPr>
          <w:rFonts w:ascii="Arial" w:hAnsi="Arial" w:cs="Arial"/>
        </w:rPr>
        <w:t xml:space="preserve"> minutes before school, after school, or lunch.   Students will not be allowed to make up points for unexcused absences or out of school suspensions.</w:t>
      </w:r>
    </w:p>
    <w:p w:rsidR="000D658E" w:rsidRDefault="000D658E">
      <w:pPr>
        <w:rPr>
          <w:rFonts w:ascii="Arial" w:hAnsi="Arial" w:cs="Arial"/>
          <w:sz w:val="24"/>
        </w:rPr>
      </w:pPr>
    </w:p>
    <w:p w:rsidR="000D658E" w:rsidRDefault="000D658E">
      <w:pPr>
        <w:rPr>
          <w:rFonts w:ascii="Arial" w:hAnsi="Arial" w:cs="Arial"/>
          <w:sz w:val="24"/>
        </w:rPr>
      </w:pPr>
      <w:r>
        <w:rPr>
          <w:rFonts w:ascii="Arial" w:hAnsi="Arial" w:cs="Arial"/>
          <w:b/>
          <w:bCs/>
          <w:sz w:val="24"/>
        </w:rPr>
        <w:t>Students will need to make up their daily participation points within three days of the date of their absence.</w:t>
      </w:r>
      <w:r>
        <w:rPr>
          <w:rFonts w:ascii="Arial" w:hAnsi="Arial" w:cs="Arial"/>
          <w:sz w:val="24"/>
        </w:rPr>
        <w:t xml:space="preserve">  If time is not made up, 0 points will go in the grade book for that day’s participation points.</w:t>
      </w:r>
      <w:r w:rsidR="00E74475">
        <w:rPr>
          <w:rFonts w:ascii="Arial" w:hAnsi="Arial" w:cs="Arial"/>
          <w:sz w:val="24"/>
        </w:rPr>
        <w:t xml:space="preserve"> Here is how you earn points:</w:t>
      </w:r>
    </w:p>
    <w:p w:rsidR="00E74475" w:rsidRDefault="00E74475" w:rsidP="00E74475">
      <w:pPr>
        <w:pStyle w:val="ListParagraph"/>
        <w:numPr>
          <w:ilvl w:val="0"/>
          <w:numId w:val="13"/>
        </w:numPr>
        <w:rPr>
          <w:rFonts w:ascii="Arial" w:hAnsi="Arial" w:cs="Arial"/>
          <w:sz w:val="24"/>
        </w:rPr>
      </w:pPr>
      <w:r>
        <w:rPr>
          <w:rFonts w:ascii="Arial" w:hAnsi="Arial" w:cs="Arial"/>
          <w:sz w:val="24"/>
        </w:rPr>
        <w:t>Arrive on time</w:t>
      </w:r>
    </w:p>
    <w:p w:rsidR="00B97505" w:rsidRDefault="00B97505" w:rsidP="00E74475">
      <w:pPr>
        <w:pStyle w:val="ListParagraph"/>
        <w:numPr>
          <w:ilvl w:val="0"/>
          <w:numId w:val="13"/>
        </w:numPr>
        <w:rPr>
          <w:rFonts w:ascii="Arial" w:hAnsi="Arial" w:cs="Arial"/>
          <w:sz w:val="24"/>
        </w:rPr>
      </w:pPr>
      <w:r>
        <w:rPr>
          <w:rFonts w:ascii="Arial" w:hAnsi="Arial" w:cs="Arial"/>
          <w:sz w:val="24"/>
        </w:rPr>
        <w:t xml:space="preserve">Get to work within </w:t>
      </w:r>
      <w:r w:rsidR="00E6736A">
        <w:rPr>
          <w:rFonts w:ascii="Arial" w:hAnsi="Arial" w:cs="Arial"/>
          <w:sz w:val="24"/>
        </w:rPr>
        <w:t>2</w:t>
      </w:r>
      <w:r>
        <w:rPr>
          <w:rFonts w:ascii="Arial" w:hAnsi="Arial" w:cs="Arial"/>
          <w:sz w:val="24"/>
        </w:rPr>
        <w:t xml:space="preserve"> minutes of beginning bell </w:t>
      </w:r>
    </w:p>
    <w:p w:rsidR="00E74475" w:rsidRDefault="00B97505" w:rsidP="00E74475">
      <w:pPr>
        <w:pStyle w:val="ListParagraph"/>
        <w:numPr>
          <w:ilvl w:val="0"/>
          <w:numId w:val="13"/>
        </w:numPr>
        <w:rPr>
          <w:rFonts w:ascii="Arial" w:hAnsi="Arial" w:cs="Arial"/>
          <w:sz w:val="24"/>
        </w:rPr>
      </w:pPr>
      <w:r>
        <w:rPr>
          <w:rFonts w:ascii="Arial" w:hAnsi="Arial" w:cs="Arial"/>
          <w:sz w:val="24"/>
        </w:rPr>
        <w:t>Speak softly and keep conversations to a minimum</w:t>
      </w:r>
    </w:p>
    <w:p w:rsidR="00D95ADB" w:rsidRDefault="00D95ADB" w:rsidP="00E74475">
      <w:pPr>
        <w:pStyle w:val="ListParagraph"/>
        <w:numPr>
          <w:ilvl w:val="0"/>
          <w:numId w:val="13"/>
        </w:numPr>
        <w:rPr>
          <w:rFonts w:ascii="Arial" w:hAnsi="Arial" w:cs="Arial"/>
          <w:sz w:val="24"/>
        </w:rPr>
      </w:pPr>
      <w:r>
        <w:rPr>
          <w:rFonts w:ascii="Arial" w:hAnsi="Arial" w:cs="Arial"/>
          <w:sz w:val="24"/>
        </w:rPr>
        <w:t>Be friendly toward your fellow classmates and instructor. Demonstrate professional behavior and courtesy</w:t>
      </w:r>
    </w:p>
    <w:p w:rsidR="00B97505" w:rsidRDefault="00B97505" w:rsidP="00E74475">
      <w:pPr>
        <w:pStyle w:val="ListParagraph"/>
        <w:numPr>
          <w:ilvl w:val="0"/>
          <w:numId w:val="13"/>
        </w:numPr>
        <w:rPr>
          <w:rFonts w:ascii="Arial" w:hAnsi="Arial" w:cs="Arial"/>
          <w:sz w:val="24"/>
        </w:rPr>
      </w:pPr>
      <w:r>
        <w:rPr>
          <w:rFonts w:ascii="Arial" w:hAnsi="Arial" w:cs="Arial"/>
          <w:sz w:val="24"/>
        </w:rPr>
        <w:t>Keep work station neat and orderly and put all materials away when finished</w:t>
      </w:r>
    </w:p>
    <w:p w:rsidR="00B97505" w:rsidRDefault="00B97505" w:rsidP="00E74475">
      <w:pPr>
        <w:pStyle w:val="ListParagraph"/>
        <w:numPr>
          <w:ilvl w:val="0"/>
          <w:numId w:val="13"/>
        </w:numPr>
        <w:rPr>
          <w:rFonts w:ascii="Arial" w:hAnsi="Arial" w:cs="Arial"/>
          <w:sz w:val="24"/>
        </w:rPr>
      </w:pPr>
      <w:r>
        <w:rPr>
          <w:rFonts w:ascii="Arial" w:hAnsi="Arial" w:cs="Arial"/>
          <w:sz w:val="24"/>
        </w:rPr>
        <w:t>Keep track of your progress and where you left off each day</w:t>
      </w:r>
    </w:p>
    <w:p w:rsidR="00B97505" w:rsidRDefault="00B97505" w:rsidP="00E74475">
      <w:pPr>
        <w:pStyle w:val="ListParagraph"/>
        <w:numPr>
          <w:ilvl w:val="0"/>
          <w:numId w:val="13"/>
        </w:numPr>
        <w:rPr>
          <w:rFonts w:ascii="Arial" w:hAnsi="Arial" w:cs="Arial"/>
          <w:sz w:val="24"/>
        </w:rPr>
      </w:pPr>
      <w:r>
        <w:rPr>
          <w:rFonts w:ascii="Arial" w:hAnsi="Arial" w:cs="Arial"/>
          <w:sz w:val="24"/>
        </w:rPr>
        <w:t>Follow instructions (written and oral) and procedures carefully</w:t>
      </w:r>
    </w:p>
    <w:p w:rsidR="00B97505" w:rsidRDefault="00B97505" w:rsidP="00E74475">
      <w:pPr>
        <w:pStyle w:val="ListParagraph"/>
        <w:numPr>
          <w:ilvl w:val="0"/>
          <w:numId w:val="13"/>
        </w:numPr>
        <w:rPr>
          <w:rFonts w:ascii="Arial" w:hAnsi="Arial" w:cs="Arial"/>
          <w:sz w:val="24"/>
        </w:rPr>
      </w:pPr>
      <w:r>
        <w:rPr>
          <w:rFonts w:ascii="Arial" w:hAnsi="Arial" w:cs="Arial"/>
          <w:sz w:val="24"/>
        </w:rPr>
        <w:t>Proof read or check for accuracy before handing in your work</w:t>
      </w:r>
    </w:p>
    <w:p w:rsidR="00B97505" w:rsidRDefault="00D95ADB" w:rsidP="00E74475">
      <w:pPr>
        <w:pStyle w:val="ListParagraph"/>
        <w:numPr>
          <w:ilvl w:val="0"/>
          <w:numId w:val="13"/>
        </w:numPr>
        <w:rPr>
          <w:rFonts w:ascii="Arial" w:hAnsi="Arial" w:cs="Arial"/>
          <w:sz w:val="24"/>
        </w:rPr>
      </w:pPr>
      <w:r>
        <w:rPr>
          <w:rFonts w:ascii="Arial" w:hAnsi="Arial" w:cs="Arial"/>
          <w:sz w:val="24"/>
        </w:rPr>
        <w:t>Try to solve problems yourself and/or consult the textbook or help button when unsure of the correct procedures before asking for help</w:t>
      </w:r>
    </w:p>
    <w:p w:rsidR="00D95ADB" w:rsidRDefault="00D95ADB" w:rsidP="00E74475">
      <w:pPr>
        <w:pStyle w:val="ListParagraph"/>
        <w:numPr>
          <w:ilvl w:val="0"/>
          <w:numId w:val="13"/>
        </w:numPr>
        <w:rPr>
          <w:rFonts w:ascii="Arial" w:hAnsi="Arial" w:cs="Arial"/>
          <w:sz w:val="24"/>
        </w:rPr>
      </w:pPr>
      <w:r>
        <w:rPr>
          <w:rFonts w:ascii="Arial" w:hAnsi="Arial" w:cs="Arial"/>
          <w:sz w:val="24"/>
        </w:rPr>
        <w:lastRenderedPageBreak/>
        <w:t xml:space="preserve">Be willing to be a “team” worker (help others, be willing to do projects, etc….) </w:t>
      </w:r>
    </w:p>
    <w:p w:rsidR="00E74475" w:rsidRDefault="00E74475" w:rsidP="00E74475">
      <w:pPr>
        <w:pStyle w:val="ListParagraph"/>
        <w:numPr>
          <w:ilvl w:val="0"/>
          <w:numId w:val="13"/>
        </w:numPr>
        <w:rPr>
          <w:rFonts w:ascii="Arial" w:hAnsi="Arial" w:cs="Arial"/>
          <w:sz w:val="24"/>
        </w:rPr>
      </w:pPr>
      <w:r>
        <w:rPr>
          <w:rFonts w:ascii="Arial" w:hAnsi="Arial" w:cs="Arial"/>
          <w:sz w:val="24"/>
        </w:rPr>
        <w:t>Use the entire class time wisely</w:t>
      </w:r>
      <w:r w:rsidR="00B97505">
        <w:rPr>
          <w:rFonts w:ascii="Arial" w:hAnsi="Arial" w:cs="Arial"/>
          <w:sz w:val="24"/>
        </w:rPr>
        <w:t xml:space="preserve"> and efficiently</w:t>
      </w:r>
    </w:p>
    <w:p w:rsidR="00B97505" w:rsidRDefault="00D95ADB" w:rsidP="00E74475">
      <w:pPr>
        <w:pStyle w:val="ListParagraph"/>
        <w:numPr>
          <w:ilvl w:val="0"/>
          <w:numId w:val="13"/>
        </w:numPr>
        <w:rPr>
          <w:rFonts w:ascii="Arial" w:hAnsi="Arial" w:cs="Arial"/>
          <w:sz w:val="24"/>
        </w:rPr>
      </w:pPr>
      <w:r>
        <w:rPr>
          <w:rFonts w:ascii="Arial" w:hAnsi="Arial" w:cs="Arial"/>
          <w:sz w:val="24"/>
        </w:rPr>
        <w:t>Do not touch computer settings unless instructed to do so by the teacher</w:t>
      </w:r>
    </w:p>
    <w:p w:rsidR="003B516B" w:rsidRDefault="00B97505" w:rsidP="003B516B">
      <w:pPr>
        <w:pStyle w:val="ListParagraph"/>
        <w:numPr>
          <w:ilvl w:val="0"/>
          <w:numId w:val="13"/>
        </w:numPr>
        <w:rPr>
          <w:rFonts w:ascii="Arial" w:hAnsi="Arial" w:cs="Arial"/>
          <w:sz w:val="24"/>
        </w:rPr>
      </w:pPr>
      <w:r>
        <w:rPr>
          <w:rFonts w:ascii="Arial" w:hAnsi="Arial" w:cs="Arial"/>
          <w:sz w:val="24"/>
        </w:rPr>
        <w:t>Do not quit until there is 4 minutes left in the class</w:t>
      </w:r>
    </w:p>
    <w:p w:rsidR="003B516B" w:rsidRPr="003B516B" w:rsidRDefault="003B516B" w:rsidP="003B516B">
      <w:pPr>
        <w:pStyle w:val="ListParagraph"/>
        <w:numPr>
          <w:ilvl w:val="0"/>
          <w:numId w:val="13"/>
        </w:numPr>
        <w:rPr>
          <w:rFonts w:ascii="Arial" w:hAnsi="Arial" w:cs="Arial"/>
          <w:sz w:val="24"/>
        </w:rPr>
      </w:pPr>
      <w:r>
        <w:rPr>
          <w:rFonts w:ascii="Arial" w:hAnsi="Arial" w:cs="Arial"/>
          <w:sz w:val="24"/>
        </w:rPr>
        <w:t>Do not stand by the door waiting for the bell to ring….stay in your seat</w:t>
      </w:r>
    </w:p>
    <w:p w:rsidR="00DF7D2F" w:rsidRDefault="00DF7D2F">
      <w:pPr>
        <w:pStyle w:val="Title"/>
        <w:jc w:val="left"/>
        <w:rPr>
          <w:rFonts w:ascii="Tahoma" w:hAnsi="Tahoma" w:cs="Tahoma"/>
          <w:sz w:val="24"/>
          <w:bdr w:val="single" w:sz="4" w:space="0" w:color="auto"/>
        </w:rPr>
      </w:pPr>
    </w:p>
    <w:p w:rsidR="000D658E" w:rsidRDefault="000D658E">
      <w:pPr>
        <w:pStyle w:val="Title"/>
        <w:jc w:val="left"/>
      </w:pPr>
      <w:r>
        <w:rPr>
          <w:rFonts w:ascii="Tahoma" w:hAnsi="Tahoma" w:cs="Tahoma"/>
          <w:sz w:val="24"/>
          <w:bdr w:val="single" w:sz="4" w:space="0" w:color="auto"/>
        </w:rPr>
        <w:t>Make-Up Work</w:t>
      </w:r>
    </w:p>
    <w:p w:rsidR="000D658E" w:rsidRDefault="000D658E">
      <w:pPr>
        <w:rPr>
          <w:sz w:val="24"/>
        </w:rPr>
      </w:pPr>
    </w:p>
    <w:p w:rsidR="000D658E" w:rsidRDefault="000D658E">
      <w:pPr>
        <w:pStyle w:val="BodyText"/>
        <w:rPr>
          <w:rFonts w:ascii="Arial" w:hAnsi="Arial" w:cs="Arial"/>
        </w:rPr>
      </w:pPr>
      <w:r>
        <w:rPr>
          <w:rFonts w:ascii="Arial" w:hAnsi="Arial" w:cs="Arial"/>
        </w:rPr>
        <w:t xml:space="preserve">It is your responsibility to find out what you missed when you are absent from class.  </w:t>
      </w:r>
      <w:r w:rsidR="00EC58A4">
        <w:rPr>
          <w:rFonts w:ascii="Arial" w:hAnsi="Arial" w:cs="Arial"/>
        </w:rPr>
        <w:t>Befo</w:t>
      </w:r>
      <w:r w:rsidR="00000230">
        <w:rPr>
          <w:rFonts w:ascii="Arial" w:hAnsi="Arial" w:cs="Arial"/>
        </w:rPr>
        <w:t>re or after class works best.</w:t>
      </w:r>
    </w:p>
    <w:p w:rsidR="008845F9" w:rsidRDefault="008845F9">
      <w:pPr>
        <w:pStyle w:val="BodyText"/>
        <w:rPr>
          <w:rFonts w:ascii="Arial" w:hAnsi="Arial" w:cs="Arial"/>
        </w:rPr>
      </w:pPr>
    </w:p>
    <w:p w:rsidR="008845F9" w:rsidRDefault="008845F9">
      <w:pPr>
        <w:pStyle w:val="BodyText"/>
        <w:rPr>
          <w:rFonts w:ascii="Arial" w:hAnsi="Arial" w:cs="Arial"/>
        </w:rPr>
      </w:pPr>
    </w:p>
    <w:p w:rsidR="000D658E" w:rsidRDefault="000D658E">
      <w:pPr>
        <w:pStyle w:val="Title"/>
        <w:jc w:val="left"/>
      </w:pPr>
      <w:r>
        <w:rPr>
          <w:rFonts w:ascii="Tahoma" w:hAnsi="Tahoma" w:cs="Tahoma"/>
          <w:sz w:val="24"/>
          <w:bdr w:val="single" w:sz="4" w:space="0" w:color="auto"/>
        </w:rPr>
        <w:t>Grading</w:t>
      </w:r>
    </w:p>
    <w:p w:rsidR="000D658E" w:rsidRDefault="000D658E">
      <w:pPr>
        <w:rPr>
          <w:sz w:val="24"/>
        </w:rPr>
      </w:pPr>
    </w:p>
    <w:p w:rsidR="000D658E" w:rsidRDefault="000D658E">
      <w:pPr>
        <w:rPr>
          <w:rFonts w:ascii="Arial" w:hAnsi="Arial" w:cs="Arial"/>
          <w:sz w:val="24"/>
        </w:rPr>
      </w:pPr>
      <w:r>
        <w:rPr>
          <w:rFonts w:ascii="Arial" w:hAnsi="Arial" w:cs="Arial"/>
          <w:sz w:val="24"/>
        </w:rPr>
        <w:t>Your overall grade will be based on the following:</w:t>
      </w:r>
    </w:p>
    <w:p w:rsidR="000D658E" w:rsidRDefault="007922CD">
      <w:pPr>
        <w:numPr>
          <w:ilvl w:val="0"/>
          <w:numId w:val="4"/>
        </w:numPr>
        <w:rPr>
          <w:rFonts w:ascii="Arial" w:hAnsi="Arial" w:cs="Arial"/>
          <w:sz w:val="24"/>
        </w:rPr>
      </w:pPr>
      <w:r>
        <w:rPr>
          <w:rFonts w:ascii="Arial" w:hAnsi="Arial" w:cs="Arial"/>
          <w:sz w:val="24"/>
        </w:rPr>
        <w:t xml:space="preserve">Assignments/Quizzes/Homework </w:t>
      </w:r>
    </w:p>
    <w:p w:rsidR="000D658E" w:rsidRDefault="007922CD">
      <w:pPr>
        <w:numPr>
          <w:ilvl w:val="0"/>
          <w:numId w:val="4"/>
        </w:numPr>
        <w:rPr>
          <w:rFonts w:ascii="Arial" w:hAnsi="Arial" w:cs="Arial"/>
          <w:sz w:val="24"/>
        </w:rPr>
      </w:pPr>
      <w:r>
        <w:rPr>
          <w:rFonts w:ascii="Arial" w:hAnsi="Arial" w:cs="Arial"/>
          <w:sz w:val="24"/>
        </w:rPr>
        <w:t xml:space="preserve">Tests </w:t>
      </w:r>
    </w:p>
    <w:p w:rsidR="000D658E" w:rsidRDefault="000D658E">
      <w:pPr>
        <w:numPr>
          <w:ilvl w:val="0"/>
          <w:numId w:val="4"/>
        </w:numPr>
        <w:rPr>
          <w:rFonts w:ascii="Arial" w:hAnsi="Arial" w:cs="Arial"/>
          <w:sz w:val="24"/>
        </w:rPr>
      </w:pPr>
      <w:r>
        <w:rPr>
          <w:rFonts w:ascii="Arial" w:hAnsi="Arial" w:cs="Arial"/>
          <w:sz w:val="24"/>
        </w:rPr>
        <w:t>Simulati</w:t>
      </w:r>
      <w:r w:rsidR="007922CD">
        <w:rPr>
          <w:rFonts w:ascii="Arial" w:hAnsi="Arial" w:cs="Arial"/>
          <w:sz w:val="24"/>
        </w:rPr>
        <w:t>ons/Reinforcement Activities</w:t>
      </w:r>
      <w:r w:rsidR="003B516B">
        <w:rPr>
          <w:rFonts w:ascii="Arial" w:hAnsi="Arial" w:cs="Arial"/>
          <w:sz w:val="24"/>
        </w:rPr>
        <w:t>/Projects</w:t>
      </w:r>
      <w:r w:rsidR="007922CD">
        <w:rPr>
          <w:rFonts w:ascii="Arial" w:hAnsi="Arial" w:cs="Arial"/>
          <w:sz w:val="24"/>
        </w:rPr>
        <w:t xml:space="preserve"> </w:t>
      </w:r>
    </w:p>
    <w:p w:rsidR="000D658E" w:rsidRDefault="000D658E">
      <w:pPr>
        <w:numPr>
          <w:ilvl w:val="0"/>
          <w:numId w:val="4"/>
        </w:numPr>
        <w:rPr>
          <w:rFonts w:ascii="Arial" w:hAnsi="Arial" w:cs="Arial"/>
          <w:sz w:val="24"/>
        </w:rPr>
      </w:pPr>
      <w:r>
        <w:rPr>
          <w:rFonts w:ascii="Arial" w:hAnsi="Arial" w:cs="Arial"/>
          <w:sz w:val="24"/>
        </w:rPr>
        <w:t>Wor</w:t>
      </w:r>
      <w:r w:rsidR="007922CD">
        <w:rPr>
          <w:rFonts w:ascii="Arial" w:hAnsi="Arial" w:cs="Arial"/>
          <w:sz w:val="24"/>
        </w:rPr>
        <w:t xml:space="preserve">k Study/Employability Points </w:t>
      </w:r>
    </w:p>
    <w:p w:rsidR="000D658E" w:rsidRDefault="000D658E">
      <w:pPr>
        <w:rPr>
          <w:rFonts w:ascii="Arial" w:hAnsi="Arial" w:cs="Arial"/>
          <w:sz w:val="24"/>
        </w:rPr>
      </w:pPr>
    </w:p>
    <w:p w:rsidR="000D658E" w:rsidRPr="00C543E2" w:rsidRDefault="00C543E2">
      <w:pPr>
        <w:rPr>
          <w:rFonts w:ascii="Arial" w:hAnsi="Arial" w:cs="Arial"/>
          <w:sz w:val="24"/>
          <w:szCs w:val="24"/>
        </w:rPr>
      </w:pPr>
      <w:r w:rsidRPr="00C543E2">
        <w:rPr>
          <w:rFonts w:ascii="Arial" w:hAnsi="Arial" w:cs="Arial"/>
          <w:b/>
          <w:sz w:val="24"/>
          <w:szCs w:val="24"/>
        </w:rPr>
        <w:t>It is your job to check grades frequently on P</w:t>
      </w:r>
      <w:r w:rsidR="00000230">
        <w:rPr>
          <w:rFonts w:ascii="Arial" w:hAnsi="Arial" w:cs="Arial"/>
          <w:b/>
          <w:sz w:val="24"/>
          <w:szCs w:val="24"/>
        </w:rPr>
        <w:t>owerSchool</w:t>
      </w:r>
      <w:r w:rsidRPr="00C543E2">
        <w:rPr>
          <w:rFonts w:ascii="Arial" w:hAnsi="Arial" w:cs="Arial"/>
          <w:b/>
          <w:sz w:val="24"/>
          <w:szCs w:val="24"/>
        </w:rPr>
        <w:t>.</w:t>
      </w:r>
      <w:r w:rsidRPr="00C543E2">
        <w:rPr>
          <w:rFonts w:ascii="Arial" w:hAnsi="Arial" w:cs="Arial"/>
          <w:sz w:val="24"/>
          <w:szCs w:val="24"/>
        </w:rPr>
        <w:t xml:space="preserve"> </w:t>
      </w:r>
    </w:p>
    <w:p w:rsidR="000D658E" w:rsidRDefault="000D658E">
      <w:pPr>
        <w:rPr>
          <w:sz w:val="24"/>
        </w:rPr>
      </w:pPr>
    </w:p>
    <w:p w:rsidR="000D658E" w:rsidRDefault="000D658E">
      <w:pPr>
        <w:rPr>
          <w:rFonts w:ascii="Arial" w:hAnsi="Arial" w:cs="Arial"/>
          <w:sz w:val="24"/>
        </w:rPr>
      </w:pPr>
      <w:r>
        <w:rPr>
          <w:rFonts w:ascii="Arial" w:hAnsi="Arial" w:cs="Arial"/>
          <w:sz w:val="24"/>
        </w:rPr>
        <w:t xml:space="preserve">Your semester grade will be determined </w:t>
      </w:r>
      <w:r w:rsidR="00E367CF">
        <w:rPr>
          <w:rFonts w:ascii="Arial" w:hAnsi="Arial" w:cs="Arial"/>
          <w:sz w:val="24"/>
        </w:rPr>
        <w:t>by the following percentages</w:t>
      </w:r>
      <w:r>
        <w:rPr>
          <w:rFonts w:ascii="Arial" w:hAnsi="Arial" w:cs="Arial"/>
          <w:sz w:val="24"/>
        </w:rPr>
        <w:t>:</w:t>
      </w:r>
    </w:p>
    <w:p w:rsidR="000D658E" w:rsidRDefault="000D658E">
      <w:pPr>
        <w:numPr>
          <w:ilvl w:val="0"/>
          <w:numId w:val="5"/>
        </w:numPr>
        <w:rPr>
          <w:rFonts w:ascii="Arial" w:hAnsi="Arial" w:cs="Arial"/>
          <w:sz w:val="24"/>
        </w:rPr>
      </w:pPr>
      <w:r>
        <w:rPr>
          <w:rFonts w:ascii="Arial" w:hAnsi="Arial" w:cs="Arial"/>
          <w:sz w:val="24"/>
        </w:rPr>
        <w:t>1</w:t>
      </w:r>
      <w:r>
        <w:rPr>
          <w:rFonts w:ascii="Arial" w:hAnsi="Arial" w:cs="Arial"/>
          <w:sz w:val="24"/>
          <w:vertAlign w:val="superscript"/>
        </w:rPr>
        <w:t>st</w:t>
      </w:r>
      <w:r>
        <w:rPr>
          <w:rFonts w:ascii="Arial" w:hAnsi="Arial" w:cs="Arial"/>
          <w:sz w:val="24"/>
        </w:rPr>
        <w:t xml:space="preserve"> Marking Period 40%</w:t>
      </w:r>
    </w:p>
    <w:p w:rsidR="000D658E" w:rsidRDefault="000D658E">
      <w:pPr>
        <w:numPr>
          <w:ilvl w:val="0"/>
          <w:numId w:val="5"/>
        </w:numPr>
        <w:rPr>
          <w:rFonts w:ascii="Arial" w:hAnsi="Arial" w:cs="Arial"/>
          <w:sz w:val="24"/>
        </w:rPr>
      </w:pPr>
      <w:r>
        <w:rPr>
          <w:rFonts w:ascii="Arial" w:hAnsi="Arial" w:cs="Arial"/>
          <w:sz w:val="24"/>
        </w:rPr>
        <w:t>2</w:t>
      </w:r>
      <w:r>
        <w:rPr>
          <w:rFonts w:ascii="Arial" w:hAnsi="Arial" w:cs="Arial"/>
          <w:sz w:val="24"/>
          <w:vertAlign w:val="superscript"/>
        </w:rPr>
        <w:t>nd</w:t>
      </w:r>
      <w:r>
        <w:rPr>
          <w:rFonts w:ascii="Arial" w:hAnsi="Arial" w:cs="Arial"/>
          <w:sz w:val="24"/>
        </w:rPr>
        <w:t xml:space="preserve"> Marking Period 40%</w:t>
      </w:r>
    </w:p>
    <w:p w:rsidR="000D658E" w:rsidRDefault="000D658E">
      <w:pPr>
        <w:numPr>
          <w:ilvl w:val="0"/>
          <w:numId w:val="5"/>
        </w:numPr>
        <w:rPr>
          <w:rFonts w:ascii="Arial" w:hAnsi="Arial" w:cs="Arial"/>
          <w:sz w:val="24"/>
        </w:rPr>
      </w:pPr>
      <w:r>
        <w:rPr>
          <w:rFonts w:ascii="Arial" w:hAnsi="Arial" w:cs="Arial"/>
          <w:sz w:val="24"/>
        </w:rPr>
        <w:t>Mid Term Exam 20%</w:t>
      </w:r>
    </w:p>
    <w:p w:rsidR="000D658E" w:rsidRDefault="000D658E">
      <w:pPr>
        <w:numPr>
          <w:ilvl w:val="0"/>
          <w:numId w:val="5"/>
        </w:numPr>
        <w:rPr>
          <w:rFonts w:ascii="Arial" w:hAnsi="Arial" w:cs="Arial"/>
          <w:sz w:val="24"/>
        </w:rPr>
      </w:pPr>
      <w:r>
        <w:rPr>
          <w:rFonts w:ascii="Arial" w:hAnsi="Arial" w:cs="Arial"/>
          <w:sz w:val="24"/>
        </w:rPr>
        <w:t>3</w:t>
      </w:r>
      <w:r>
        <w:rPr>
          <w:rFonts w:ascii="Arial" w:hAnsi="Arial" w:cs="Arial"/>
          <w:sz w:val="24"/>
          <w:vertAlign w:val="superscript"/>
        </w:rPr>
        <w:t>rd</w:t>
      </w:r>
      <w:r>
        <w:rPr>
          <w:rFonts w:ascii="Arial" w:hAnsi="Arial" w:cs="Arial"/>
          <w:sz w:val="24"/>
        </w:rPr>
        <w:t xml:space="preserve"> Marking Period 40%</w:t>
      </w:r>
    </w:p>
    <w:p w:rsidR="000D658E" w:rsidRDefault="000D658E">
      <w:pPr>
        <w:numPr>
          <w:ilvl w:val="0"/>
          <w:numId w:val="5"/>
        </w:numPr>
        <w:rPr>
          <w:rFonts w:ascii="Arial" w:hAnsi="Arial" w:cs="Arial"/>
          <w:sz w:val="24"/>
        </w:rPr>
      </w:pPr>
      <w:r>
        <w:rPr>
          <w:rFonts w:ascii="Arial" w:hAnsi="Arial" w:cs="Arial"/>
          <w:sz w:val="24"/>
        </w:rPr>
        <w:t>4</w:t>
      </w:r>
      <w:r>
        <w:rPr>
          <w:rFonts w:ascii="Arial" w:hAnsi="Arial" w:cs="Arial"/>
          <w:sz w:val="24"/>
          <w:vertAlign w:val="superscript"/>
        </w:rPr>
        <w:t>th</w:t>
      </w:r>
      <w:r>
        <w:rPr>
          <w:rFonts w:ascii="Arial" w:hAnsi="Arial" w:cs="Arial"/>
          <w:sz w:val="24"/>
        </w:rPr>
        <w:t xml:space="preserve"> Marking Period 40%</w:t>
      </w:r>
    </w:p>
    <w:p w:rsidR="000D658E" w:rsidRDefault="000D658E">
      <w:pPr>
        <w:numPr>
          <w:ilvl w:val="0"/>
          <w:numId w:val="5"/>
        </w:numPr>
        <w:rPr>
          <w:rFonts w:ascii="Arial" w:hAnsi="Arial" w:cs="Arial"/>
          <w:sz w:val="24"/>
        </w:rPr>
      </w:pPr>
      <w:r>
        <w:rPr>
          <w:rFonts w:ascii="Arial" w:hAnsi="Arial" w:cs="Arial"/>
          <w:sz w:val="24"/>
        </w:rPr>
        <w:t>Final Exam 20%</w:t>
      </w:r>
    </w:p>
    <w:p w:rsidR="00695E48" w:rsidRDefault="00695E48" w:rsidP="00695E48">
      <w:pPr>
        <w:rPr>
          <w:rFonts w:ascii="Arial" w:hAnsi="Arial" w:cs="Arial"/>
          <w:sz w:val="24"/>
        </w:rPr>
      </w:pPr>
    </w:p>
    <w:p w:rsidR="003B516B" w:rsidRDefault="003B516B" w:rsidP="00695E48">
      <w:pPr>
        <w:rPr>
          <w:rFonts w:ascii="Arial" w:hAnsi="Arial" w:cs="Arial"/>
          <w:sz w:val="24"/>
        </w:rPr>
      </w:pPr>
    </w:p>
    <w:p w:rsidR="00695E48" w:rsidRDefault="00695E48" w:rsidP="00695E48">
      <w:pPr>
        <w:pStyle w:val="Heading2"/>
        <w:rPr>
          <w:rFonts w:ascii="Tahoma" w:hAnsi="Tahoma" w:cs="Tahoma"/>
        </w:rPr>
      </w:pPr>
      <w:r>
        <w:rPr>
          <w:rFonts w:ascii="Tahoma" w:hAnsi="Tahoma" w:cs="Tahoma"/>
        </w:rPr>
        <w:t>Grading Scale</w:t>
      </w:r>
    </w:p>
    <w:p w:rsidR="00695E48" w:rsidRDefault="00695E48" w:rsidP="00695E48">
      <w:pPr>
        <w:rPr>
          <w:rFonts w:ascii="Arial" w:hAnsi="Arial" w:cs="Arial"/>
        </w:rPr>
      </w:pPr>
    </w:p>
    <w:p w:rsidR="00695E48" w:rsidRPr="00695E48" w:rsidRDefault="001F12B7" w:rsidP="00695E48">
      <w:pPr>
        <w:rPr>
          <w:rFonts w:ascii="Arial" w:hAnsi="Arial" w:cs="Arial"/>
          <w:sz w:val="24"/>
        </w:rPr>
      </w:pPr>
      <w:r>
        <w:rPr>
          <w:rFonts w:ascii="Arial" w:hAnsi="Arial" w:cs="Arial"/>
          <w:noProof/>
          <w:sz w:val="24"/>
        </w:rPr>
        <mc:AlternateContent>
          <mc:Choice Requires="wps">
            <w:drawing>
              <wp:anchor distT="0" distB="0" distL="114300" distR="114300" simplePos="0" relativeHeight="251658752" behindDoc="0" locked="0" layoutInCell="1" allowOverlap="1">
                <wp:simplePos x="0" y="0"/>
                <wp:positionH relativeFrom="column">
                  <wp:posOffset>3943350</wp:posOffset>
                </wp:positionH>
                <wp:positionV relativeFrom="paragraph">
                  <wp:posOffset>6985</wp:posOffset>
                </wp:positionV>
                <wp:extent cx="0" cy="55245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2A1CB" id="_x0000_t32" coordsize="21600,21600" o:spt="32" o:oned="t" path="m,l21600,21600e" filled="f">
                <v:path arrowok="t" fillok="f" o:connecttype="none"/>
                <o:lock v:ext="edit" shapetype="t"/>
              </v:shapetype>
              <v:shape id="AutoShape 4" o:spid="_x0000_s1026" type="#_x0000_t32" style="position:absolute;margin-left:310.5pt;margin-top:.5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YKHQIAADoEAAAOAAAAZHJzL2Uyb0RvYy54bWysU8GO2yAQvVfqPyDuie2snS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"/>
            </w:pict>
          </mc:Fallback>
        </mc:AlternateContent>
      </w:r>
      <w:r>
        <w:rPr>
          <w:rFonts w:ascii="Arial" w:hAnsi="Arial" w:cs="Arial"/>
          <w:noProof/>
          <w:sz w:val="24"/>
        </w:rPr>
        <mc:AlternateContent>
          <mc:Choice Requires="wps">
            <w:drawing>
              <wp:anchor distT="0" distB="0" distL="114300" distR="114300" simplePos="0" relativeHeight="251657728" behindDoc="0" locked="0" layoutInCell="1" allowOverlap="1">
                <wp:simplePos x="0" y="0"/>
                <wp:positionH relativeFrom="column">
                  <wp:posOffset>2571750</wp:posOffset>
                </wp:positionH>
                <wp:positionV relativeFrom="paragraph">
                  <wp:posOffset>6985</wp:posOffset>
                </wp:positionV>
                <wp:extent cx="9525" cy="5524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C332B" id="AutoShape 3" o:spid="_x0000_s1026" type="#_x0000_t32" style="position:absolute;margin-left:202.5pt;margin-top:.55pt;width:.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"/>
            </w:pict>
          </mc:Fallback>
        </mc:AlternateContent>
      </w:r>
      <w:r>
        <w:rPr>
          <w:rFonts w:ascii="Arial" w:hAnsi="Arial" w:cs="Arial"/>
          <w:noProof/>
          <w:sz w:val="24"/>
        </w:rPr>
        <mc:AlternateContent>
          <mc:Choice Requires="wps">
            <w:drawing>
              <wp:anchor distT="0" distB="0" distL="114300" distR="114300" simplePos="0" relativeHeight="251656704" behindDoc="0" locked="0" layoutInCell="1" allowOverlap="1">
                <wp:simplePos x="0" y="0"/>
                <wp:positionH relativeFrom="column">
                  <wp:posOffset>1200150</wp:posOffset>
                </wp:positionH>
                <wp:positionV relativeFrom="paragraph">
                  <wp:posOffset>6985</wp:posOffset>
                </wp:positionV>
                <wp:extent cx="9525" cy="552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ABE99" id="AutoShape 2" o:spid="_x0000_s1026" type="#_x0000_t32" style="position:absolute;margin-left:94.5pt;margin-top:.55pt;width:.7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"/>
            </w:pict>
          </mc:Fallback>
        </mc:AlternateContent>
      </w:r>
      <w:r w:rsidR="00695E48" w:rsidRPr="00695E48">
        <w:rPr>
          <w:rFonts w:ascii="Arial" w:hAnsi="Arial" w:cs="Arial"/>
          <w:sz w:val="24"/>
        </w:rPr>
        <w:t>93-100</w:t>
      </w:r>
      <w:r w:rsidR="00695E48" w:rsidRPr="00695E48">
        <w:rPr>
          <w:rFonts w:ascii="Arial" w:hAnsi="Arial" w:cs="Arial"/>
          <w:sz w:val="24"/>
        </w:rPr>
        <w:tab/>
        <w:t>A</w:t>
      </w:r>
      <w:r w:rsidR="00695E48" w:rsidRPr="00695E48">
        <w:rPr>
          <w:rFonts w:ascii="Arial" w:hAnsi="Arial" w:cs="Arial"/>
          <w:sz w:val="24"/>
        </w:rPr>
        <w:tab/>
        <w:t>87-89</w:t>
      </w:r>
      <w:r w:rsidR="00695E48" w:rsidRPr="00695E48">
        <w:rPr>
          <w:rFonts w:ascii="Arial" w:hAnsi="Arial" w:cs="Arial"/>
          <w:sz w:val="24"/>
        </w:rPr>
        <w:tab/>
      </w:r>
      <w:r w:rsidR="00695E48" w:rsidRPr="00695E48">
        <w:rPr>
          <w:rFonts w:ascii="Arial" w:hAnsi="Arial" w:cs="Arial"/>
          <w:sz w:val="24"/>
        </w:rPr>
        <w:tab/>
        <w:t>B+</w:t>
      </w:r>
      <w:r w:rsidR="00695E48" w:rsidRPr="00695E48">
        <w:rPr>
          <w:rFonts w:ascii="Arial" w:hAnsi="Arial" w:cs="Arial"/>
          <w:sz w:val="24"/>
        </w:rPr>
        <w:tab/>
        <w:t>77-79</w:t>
      </w:r>
      <w:r w:rsidR="00695E48" w:rsidRPr="00695E48">
        <w:rPr>
          <w:rFonts w:ascii="Arial" w:hAnsi="Arial" w:cs="Arial"/>
          <w:sz w:val="24"/>
        </w:rPr>
        <w:tab/>
      </w:r>
      <w:r w:rsidR="00695E48" w:rsidRPr="00695E48">
        <w:rPr>
          <w:rFonts w:ascii="Arial" w:hAnsi="Arial" w:cs="Arial"/>
          <w:sz w:val="24"/>
        </w:rPr>
        <w:tab/>
        <w:t>C+</w:t>
      </w:r>
      <w:r w:rsidR="00695E48" w:rsidRPr="00695E48">
        <w:rPr>
          <w:rFonts w:ascii="Arial" w:hAnsi="Arial" w:cs="Arial"/>
          <w:sz w:val="24"/>
        </w:rPr>
        <w:tab/>
        <w:t>67-69</w:t>
      </w:r>
      <w:r w:rsidR="00695E48" w:rsidRPr="00695E48">
        <w:rPr>
          <w:rFonts w:ascii="Arial" w:hAnsi="Arial" w:cs="Arial"/>
          <w:sz w:val="24"/>
        </w:rPr>
        <w:tab/>
      </w:r>
      <w:r w:rsidR="00695E48" w:rsidRPr="00695E48">
        <w:rPr>
          <w:rFonts w:ascii="Arial" w:hAnsi="Arial" w:cs="Arial"/>
          <w:sz w:val="24"/>
        </w:rPr>
        <w:tab/>
        <w:t>D+</w:t>
      </w:r>
    </w:p>
    <w:p w:rsidR="00695E48" w:rsidRPr="00695E48" w:rsidRDefault="00695E48" w:rsidP="00695E48">
      <w:pPr>
        <w:rPr>
          <w:rFonts w:ascii="Arial" w:hAnsi="Arial" w:cs="Arial"/>
          <w:sz w:val="24"/>
        </w:rPr>
      </w:pPr>
      <w:r w:rsidRPr="00695E48">
        <w:rPr>
          <w:rFonts w:ascii="Arial" w:hAnsi="Arial" w:cs="Arial"/>
          <w:sz w:val="24"/>
        </w:rPr>
        <w:t>90-92</w:t>
      </w:r>
      <w:r w:rsidRPr="00695E48">
        <w:rPr>
          <w:rFonts w:ascii="Arial" w:hAnsi="Arial" w:cs="Arial"/>
          <w:sz w:val="24"/>
        </w:rPr>
        <w:tab/>
      </w:r>
      <w:r w:rsidRPr="00695E48">
        <w:rPr>
          <w:rFonts w:ascii="Arial" w:hAnsi="Arial" w:cs="Arial"/>
          <w:sz w:val="24"/>
        </w:rPr>
        <w:tab/>
      </w:r>
      <w:proofErr w:type="gramStart"/>
      <w:r w:rsidRPr="00695E48">
        <w:rPr>
          <w:rFonts w:ascii="Arial" w:hAnsi="Arial" w:cs="Arial"/>
          <w:sz w:val="24"/>
        </w:rPr>
        <w:t>A</w:t>
      </w:r>
      <w:proofErr w:type="gramEnd"/>
      <w:r w:rsidRPr="00695E48">
        <w:rPr>
          <w:rFonts w:ascii="Arial" w:hAnsi="Arial" w:cs="Arial"/>
          <w:sz w:val="24"/>
        </w:rPr>
        <w:t>-</w:t>
      </w:r>
      <w:r w:rsidRPr="00695E48">
        <w:rPr>
          <w:rFonts w:ascii="Arial" w:hAnsi="Arial" w:cs="Arial"/>
          <w:sz w:val="24"/>
        </w:rPr>
        <w:tab/>
        <w:t>83-86</w:t>
      </w:r>
      <w:r w:rsidRPr="00695E48">
        <w:rPr>
          <w:rFonts w:ascii="Arial" w:hAnsi="Arial" w:cs="Arial"/>
          <w:sz w:val="24"/>
        </w:rPr>
        <w:tab/>
      </w:r>
      <w:r w:rsidRPr="00695E48">
        <w:rPr>
          <w:rFonts w:ascii="Arial" w:hAnsi="Arial" w:cs="Arial"/>
          <w:sz w:val="24"/>
        </w:rPr>
        <w:tab/>
        <w:t>B</w:t>
      </w:r>
      <w:r w:rsidRPr="00695E48">
        <w:rPr>
          <w:rFonts w:ascii="Arial" w:hAnsi="Arial" w:cs="Arial"/>
          <w:sz w:val="24"/>
        </w:rPr>
        <w:tab/>
        <w:t>73-76</w:t>
      </w:r>
      <w:r w:rsidRPr="00695E48">
        <w:rPr>
          <w:rFonts w:ascii="Arial" w:hAnsi="Arial" w:cs="Arial"/>
          <w:sz w:val="24"/>
        </w:rPr>
        <w:tab/>
      </w:r>
      <w:r w:rsidRPr="00695E48">
        <w:rPr>
          <w:rFonts w:ascii="Arial" w:hAnsi="Arial" w:cs="Arial"/>
          <w:sz w:val="24"/>
        </w:rPr>
        <w:tab/>
        <w:t>C</w:t>
      </w:r>
      <w:r w:rsidRPr="00695E48">
        <w:rPr>
          <w:rFonts w:ascii="Arial" w:hAnsi="Arial" w:cs="Arial"/>
          <w:sz w:val="24"/>
        </w:rPr>
        <w:tab/>
        <w:t>63-66</w:t>
      </w:r>
      <w:r w:rsidRPr="00695E48">
        <w:rPr>
          <w:rFonts w:ascii="Arial" w:hAnsi="Arial" w:cs="Arial"/>
          <w:sz w:val="24"/>
        </w:rPr>
        <w:tab/>
      </w:r>
      <w:r w:rsidRPr="00695E48">
        <w:rPr>
          <w:rFonts w:ascii="Arial" w:hAnsi="Arial" w:cs="Arial"/>
          <w:sz w:val="24"/>
        </w:rPr>
        <w:tab/>
        <w:t>D</w:t>
      </w:r>
    </w:p>
    <w:p w:rsidR="00695E48" w:rsidRPr="00695E48" w:rsidRDefault="00695E48" w:rsidP="00695E48">
      <w:pPr>
        <w:rPr>
          <w:rFonts w:ascii="Arial" w:hAnsi="Arial" w:cs="Arial"/>
          <w:sz w:val="24"/>
        </w:rPr>
      </w:pPr>
      <w:r w:rsidRPr="00695E48">
        <w:rPr>
          <w:rFonts w:ascii="Arial" w:hAnsi="Arial" w:cs="Arial"/>
          <w:sz w:val="24"/>
        </w:rPr>
        <w:tab/>
      </w:r>
      <w:r w:rsidRPr="00695E48">
        <w:rPr>
          <w:rFonts w:ascii="Arial" w:hAnsi="Arial" w:cs="Arial"/>
          <w:sz w:val="24"/>
        </w:rPr>
        <w:tab/>
      </w:r>
      <w:r w:rsidRPr="00695E48">
        <w:rPr>
          <w:rFonts w:ascii="Arial" w:hAnsi="Arial" w:cs="Arial"/>
          <w:sz w:val="24"/>
        </w:rPr>
        <w:tab/>
        <w:t>80-82</w:t>
      </w:r>
      <w:r w:rsidRPr="00695E48">
        <w:rPr>
          <w:rFonts w:ascii="Arial" w:hAnsi="Arial" w:cs="Arial"/>
          <w:sz w:val="24"/>
        </w:rPr>
        <w:tab/>
      </w:r>
      <w:r w:rsidRPr="00695E48">
        <w:rPr>
          <w:rFonts w:ascii="Arial" w:hAnsi="Arial" w:cs="Arial"/>
          <w:sz w:val="24"/>
        </w:rPr>
        <w:tab/>
        <w:t>B-</w:t>
      </w:r>
      <w:r w:rsidRPr="00695E48">
        <w:rPr>
          <w:rFonts w:ascii="Arial" w:hAnsi="Arial" w:cs="Arial"/>
          <w:sz w:val="24"/>
        </w:rPr>
        <w:tab/>
        <w:t>70-72</w:t>
      </w:r>
      <w:r w:rsidRPr="00695E48">
        <w:rPr>
          <w:rFonts w:ascii="Arial" w:hAnsi="Arial" w:cs="Arial"/>
          <w:sz w:val="24"/>
        </w:rPr>
        <w:tab/>
      </w:r>
      <w:r w:rsidRPr="00695E48">
        <w:rPr>
          <w:rFonts w:ascii="Arial" w:hAnsi="Arial" w:cs="Arial"/>
          <w:sz w:val="24"/>
        </w:rPr>
        <w:tab/>
        <w:t>C-</w:t>
      </w:r>
      <w:r w:rsidRPr="00695E48">
        <w:rPr>
          <w:rFonts w:ascii="Arial" w:hAnsi="Arial" w:cs="Arial"/>
          <w:sz w:val="24"/>
        </w:rPr>
        <w:tab/>
        <w:t>60-62</w:t>
      </w:r>
      <w:r w:rsidRPr="00695E48">
        <w:rPr>
          <w:rFonts w:ascii="Arial" w:hAnsi="Arial" w:cs="Arial"/>
          <w:sz w:val="24"/>
        </w:rPr>
        <w:tab/>
      </w:r>
      <w:r w:rsidRPr="00695E48">
        <w:rPr>
          <w:rFonts w:ascii="Arial" w:hAnsi="Arial" w:cs="Arial"/>
          <w:sz w:val="24"/>
        </w:rPr>
        <w:tab/>
        <w:t>D-</w:t>
      </w:r>
    </w:p>
    <w:p w:rsidR="00695E48" w:rsidRPr="00695E48" w:rsidRDefault="00695E48" w:rsidP="00695E48">
      <w:pPr>
        <w:ind w:left="5760" w:firstLine="720"/>
        <w:rPr>
          <w:rFonts w:ascii="Arial" w:hAnsi="Arial" w:cs="Arial"/>
          <w:sz w:val="24"/>
        </w:rPr>
      </w:pPr>
      <w:r w:rsidRPr="00695E48">
        <w:rPr>
          <w:rFonts w:ascii="Arial" w:hAnsi="Arial" w:cs="Arial"/>
          <w:sz w:val="24"/>
        </w:rPr>
        <w:t>Below 60</w:t>
      </w:r>
      <w:r w:rsidRPr="00695E48">
        <w:rPr>
          <w:rFonts w:ascii="Arial" w:hAnsi="Arial" w:cs="Arial"/>
          <w:sz w:val="24"/>
        </w:rPr>
        <w:tab/>
        <w:t>F</w:t>
      </w:r>
    </w:p>
    <w:p w:rsidR="00695E48" w:rsidRPr="00695E48" w:rsidRDefault="00695E48" w:rsidP="00695E48">
      <w:pPr>
        <w:rPr>
          <w:rFonts w:ascii="Arial" w:hAnsi="Arial" w:cs="Arial"/>
          <w:sz w:val="24"/>
        </w:rPr>
      </w:pPr>
      <w:r w:rsidRPr="00695E48">
        <w:rPr>
          <w:rFonts w:ascii="Arial" w:hAnsi="Arial" w:cs="Arial"/>
          <w:sz w:val="24"/>
        </w:rPr>
        <w:tab/>
      </w:r>
      <w:r w:rsidRPr="00695E48">
        <w:rPr>
          <w:rFonts w:ascii="Arial" w:hAnsi="Arial" w:cs="Arial"/>
          <w:sz w:val="24"/>
        </w:rPr>
        <w:tab/>
      </w:r>
      <w:r w:rsidRPr="00695E48">
        <w:rPr>
          <w:rFonts w:ascii="Arial" w:hAnsi="Arial" w:cs="Arial"/>
          <w:sz w:val="24"/>
        </w:rPr>
        <w:tab/>
      </w:r>
      <w:r w:rsidRPr="00695E48">
        <w:rPr>
          <w:rFonts w:ascii="Arial" w:hAnsi="Arial" w:cs="Arial"/>
          <w:sz w:val="24"/>
        </w:rPr>
        <w:tab/>
      </w:r>
      <w:r w:rsidRPr="00695E48">
        <w:rPr>
          <w:rFonts w:ascii="Arial" w:hAnsi="Arial" w:cs="Arial"/>
          <w:sz w:val="24"/>
        </w:rPr>
        <w:tab/>
      </w:r>
      <w:r w:rsidRPr="00695E48">
        <w:rPr>
          <w:rFonts w:ascii="Arial" w:hAnsi="Arial" w:cs="Arial"/>
          <w:sz w:val="24"/>
        </w:rPr>
        <w:tab/>
      </w:r>
    </w:p>
    <w:p w:rsidR="000D658E" w:rsidRDefault="000D658E">
      <w:pPr>
        <w:rPr>
          <w:sz w:val="24"/>
        </w:rPr>
      </w:pPr>
    </w:p>
    <w:p w:rsidR="000D658E" w:rsidRDefault="000D658E">
      <w:pPr>
        <w:pStyle w:val="Title"/>
        <w:jc w:val="left"/>
      </w:pPr>
      <w:r>
        <w:rPr>
          <w:rFonts w:ascii="Tahoma" w:hAnsi="Tahoma" w:cs="Tahoma"/>
          <w:sz w:val="24"/>
          <w:bdr w:val="single" w:sz="4" w:space="0" w:color="auto"/>
        </w:rPr>
        <w:t>Classroom Rules</w:t>
      </w:r>
    </w:p>
    <w:p w:rsidR="000D658E" w:rsidRDefault="000D658E"/>
    <w:p w:rsidR="000D658E" w:rsidRDefault="000D658E">
      <w:pPr>
        <w:numPr>
          <w:ilvl w:val="0"/>
          <w:numId w:val="6"/>
        </w:numPr>
        <w:rPr>
          <w:rFonts w:ascii="Arial" w:hAnsi="Arial" w:cs="Arial"/>
          <w:sz w:val="24"/>
        </w:rPr>
      </w:pPr>
      <w:r>
        <w:rPr>
          <w:rFonts w:ascii="Arial" w:hAnsi="Arial" w:cs="Arial"/>
          <w:sz w:val="24"/>
        </w:rPr>
        <w:t>Be on time to class</w:t>
      </w:r>
    </w:p>
    <w:p w:rsidR="000D658E" w:rsidRDefault="000D658E">
      <w:pPr>
        <w:numPr>
          <w:ilvl w:val="0"/>
          <w:numId w:val="6"/>
        </w:numPr>
        <w:rPr>
          <w:rFonts w:ascii="Arial" w:hAnsi="Arial" w:cs="Arial"/>
          <w:sz w:val="24"/>
        </w:rPr>
      </w:pPr>
      <w:r>
        <w:rPr>
          <w:rFonts w:ascii="Arial" w:hAnsi="Arial" w:cs="Arial"/>
          <w:sz w:val="24"/>
        </w:rPr>
        <w:t>Come to class prepared to work (textbook, pen/pencil, assignments, and any other materials needed to complete your work)</w:t>
      </w:r>
    </w:p>
    <w:p w:rsidR="000D658E" w:rsidRDefault="000D658E">
      <w:pPr>
        <w:numPr>
          <w:ilvl w:val="0"/>
          <w:numId w:val="6"/>
        </w:numPr>
        <w:rPr>
          <w:rFonts w:ascii="Arial" w:hAnsi="Arial" w:cs="Arial"/>
          <w:sz w:val="24"/>
        </w:rPr>
      </w:pPr>
      <w:r>
        <w:rPr>
          <w:rFonts w:ascii="Arial" w:hAnsi="Arial" w:cs="Arial"/>
          <w:sz w:val="24"/>
        </w:rPr>
        <w:t>Bring you planner to class everyday</w:t>
      </w:r>
    </w:p>
    <w:p w:rsidR="000D658E" w:rsidRDefault="000D658E">
      <w:pPr>
        <w:numPr>
          <w:ilvl w:val="0"/>
          <w:numId w:val="6"/>
        </w:numPr>
        <w:rPr>
          <w:rFonts w:ascii="Arial" w:hAnsi="Arial" w:cs="Arial"/>
          <w:sz w:val="24"/>
        </w:rPr>
      </w:pPr>
      <w:r>
        <w:rPr>
          <w:rFonts w:ascii="Arial" w:hAnsi="Arial" w:cs="Arial"/>
          <w:sz w:val="24"/>
        </w:rPr>
        <w:t>Remain seated until dismissal bell rings</w:t>
      </w:r>
    </w:p>
    <w:p w:rsidR="000D658E" w:rsidRDefault="000D658E">
      <w:pPr>
        <w:numPr>
          <w:ilvl w:val="0"/>
          <w:numId w:val="6"/>
        </w:numPr>
        <w:rPr>
          <w:rFonts w:ascii="Arial" w:hAnsi="Arial" w:cs="Arial"/>
          <w:sz w:val="24"/>
        </w:rPr>
      </w:pPr>
      <w:r>
        <w:rPr>
          <w:rFonts w:ascii="Arial" w:hAnsi="Arial" w:cs="Arial"/>
          <w:sz w:val="24"/>
        </w:rPr>
        <w:t>Respect others – No put downs</w:t>
      </w:r>
    </w:p>
    <w:p w:rsidR="000D658E" w:rsidRDefault="000D658E">
      <w:pPr>
        <w:numPr>
          <w:ilvl w:val="0"/>
          <w:numId w:val="6"/>
        </w:numPr>
        <w:rPr>
          <w:rFonts w:ascii="Arial" w:hAnsi="Arial" w:cs="Arial"/>
          <w:sz w:val="24"/>
        </w:rPr>
      </w:pPr>
      <w:r>
        <w:rPr>
          <w:rFonts w:ascii="Arial" w:hAnsi="Arial" w:cs="Arial"/>
          <w:sz w:val="24"/>
        </w:rPr>
        <w:t>No food or drink allowed except water in a clear container</w:t>
      </w:r>
    </w:p>
    <w:p w:rsidR="00C543E2" w:rsidRDefault="00C543E2">
      <w:pPr>
        <w:numPr>
          <w:ilvl w:val="0"/>
          <w:numId w:val="6"/>
        </w:numPr>
        <w:rPr>
          <w:rFonts w:ascii="Arial" w:hAnsi="Arial" w:cs="Arial"/>
          <w:sz w:val="24"/>
        </w:rPr>
      </w:pPr>
      <w:r w:rsidRPr="00C543E2">
        <w:rPr>
          <w:rFonts w:ascii="Arial" w:hAnsi="Arial" w:cs="Arial"/>
          <w:sz w:val="24"/>
        </w:rPr>
        <w:t>Bring your P</w:t>
      </w:r>
      <w:r w:rsidR="003B516B">
        <w:rPr>
          <w:rFonts w:ascii="Arial" w:hAnsi="Arial" w:cs="Arial"/>
          <w:sz w:val="24"/>
        </w:rPr>
        <w:t>owerSchool user name and password to class</w:t>
      </w:r>
    </w:p>
    <w:p w:rsidR="000D658E" w:rsidRDefault="000D658E">
      <w:pPr>
        <w:rPr>
          <w:rFonts w:ascii="Arial" w:hAnsi="Arial" w:cs="Arial"/>
        </w:rPr>
      </w:pPr>
    </w:p>
    <w:p w:rsidR="000D658E" w:rsidRDefault="000D658E">
      <w:pPr>
        <w:pBdr>
          <w:bottom w:val="single" w:sz="12" w:space="1" w:color="auto"/>
        </w:pBdr>
      </w:pPr>
    </w:p>
    <w:p w:rsidR="00BD2940" w:rsidRDefault="00BD2940">
      <w:pPr>
        <w:pBdr>
          <w:bottom w:val="single" w:sz="12" w:space="1" w:color="auto"/>
        </w:pBdr>
        <w:jc w:val="center"/>
        <w:rPr>
          <w:rFonts w:ascii="Arial" w:hAnsi="Arial" w:cs="Arial"/>
          <w:b/>
          <w:bCs/>
          <w:sz w:val="24"/>
        </w:rPr>
      </w:pPr>
    </w:p>
    <w:p w:rsidR="000D658E" w:rsidRDefault="000D658E">
      <w:pPr>
        <w:pBdr>
          <w:bottom w:val="single" w:sz="12" w:space="1" w:color="auto"/>
        </w:pBdr>
        <w:jc w:val="center"/>
        <w:rPr>
          <w:rFonts w:ascii="Arial" w:hAnsi="Arial" w:cs="Arial"/>
          <w:b/>
          <w:bCs/>
          <w:sz w:val="24"/>
        </w:rPr>
      </w:pPr>
      <w:r>
        <w:rPr>
          <w:rFonts w:ascii="Arial" w:hAnsi="Arial" w:cs="Arial"/>
          <w:b/>
          <w:bCs/>
          <w:sz w:val="24"/>
        </w:rPr>
        <w:sym w:font="Wingdings" w:char="F022"/>
      </w:r>
      <w:r>
        <w:rPr>
          <w:rFonts w:ascii="Arial" w:hAnsi="Arial" w:cs="Arial"/>
          <w:b/>
          <w:bCs/>
          <w:sz w:val="24"/>
        </w:rPr>
        <w:t xml:space="preserve"> </w:t>
      </w:r>
      <w:r>
        <w:rPr>
          <w:rFonts w:ascii="Arial" w:hAnsi="Arial" w:cs="Arial"/>
          <w:b/>
          <w:bCs/>
          <w:sz w:val="24"/>
        </w:rPr>
        <w:sym w:font="Wingdings" w:char="F022"/>
      </w:r>
      <w:r>
        <w:rPr>
          <w:rFonts w:ascii="Arial" w:hAnsi="Arial" w:cs="Arial"/>
          <w:b/>
          <w:bCs/>
          <w:sz w:val="24"/>
        </w:rPr>
        <w:t xml:space="preserve"> </w:t>
      </w:r>
      <w:r>
        <w:rPr>
          <w:rFonts w:ascii="Arial" w:hAnsi="Arial" w:cs="Arial"/>
          <w:b/>
          <w:bCs/>
          <w:sz w:val="24"/>
        </w:rPr>
        <w:sym w:font="Wingdings" w:char="F022"/>
      </w:r>
      <w:r>
        <w:rPr>
          <w:rFonts w:ascii="Arial" w:hAnsi="Arial" w:cs="Arial"/>
          <w:b/>
          <w:bCs/>
          <w:sz w:val="24"/>
        </w:rPr>
        <w:t xml:space="preserve"> Detach Here </w:t>
      </w:r>
      <w:r>
        <w:rPr>
          <w:rFonts w:ascii="Arial" w:hAnsi="Arial" w:cs="Arial"/>
          <w:b/>
          <w:bCs/>
          <w:sz w:val="24"/>
        </w:rPr>
        <w:sym w:font="Wingdings" w:char="F022"/>
      </w:r>
      <w:r>
        <w:rPr>
          <w:rFonts w:ascii="Arial" w:hAnsi="Arial" w:cs="Arial"/>
          <w:b/>
          <w:bCs/>
          <w:sz w:val="24"/>
        </w:rPr>
        <w:t xml:space="preserve"> </w:t>
      </w:r>
      <w:r>
        <w:rPr>
          <w:rFonts w:ascii="Arial" w:hAnsi="Arial" w:cs="Arial"/>
          <w:b/>
          <w:bCs/>
          <w:sz w:val="24"/>
        </w:rPr>
        <w:sym w:font="Wingdings" w:char="F022"/>
      </w:r>
      <w:r>
        <w:rPr>
          <w:rFonts w:ascii="Arial" w:hAnsi="Arial" w:cs="Arial"/>
          <w:b/>
          <w:bCs/>
          <w:sz w:val="24"/>
        </w:rPr>
        <w:t xml:space="preserve"> </w:t>
      </w:r>
      <w:r>
        <w:rPr>
          <w:rFonts w:ascii="Arial" w:hAnsi="Arial" w:cs="Arial"/>
          <w:b/>
          <w:bCs/>
          <w:sz w:val="24"/>
        </w:rPr>
        <w:sym w:font="Wingdings" w:char="F022"/>
      </w:r>
    </w:p>
    <w:p w:rsidR="000D658E" w:rsidRDefault="000D658E"/>
    <w:p w:rsidR="000D658E" w:rsidRDefault="000D658E">
      <w:pPr>
        <w:rPr>
          <w:rFonts w:ascii="Tahoma" w:hAnsi="Tahoma" w:cs="Tahoma"/>
          <w:sz w:val="24"/>
        </w:rPr>
      </w:pPr>
      <w:r>
        <w:rPr>
          <w:rFonts w:ascii="Tahoma" w:hAnsi="Tahoma" w:cs="Tahoma"/>
          <w:sz w:val="24"/>
        </w:rPr>
        <w:t xml:space="preserve">I have read this syllabus for </w:t>
      </w:r>
      <w:r w:rsidR="003B516B">
        <w:rPr>
          <w:rFonts w:ascii="Tahoma" w:hAnsi="Tahoma" w:cs="Tahoma"/>
          <w:sz w:val="24"/>
        </w:rPr>
        <w:t xml:space="preserve">Business, Management and Administration </w:t>
      </w:r>
      <w:r>
        <w:rPr>
          <w:rFonts w:ascii="Tahoma" w:hAnsi="Tahoma" w:cs="Tahoma"/>
          <w:sz w:val="24"/>
        </w:rPr>
        <w:t xml:space="preserve">and agree to the rules stated.  I also agree to bring with me </w:t>
      </w:r>
      <w:r>
        <w:rPr>
          <w:rFonts w:ascii="Tahoma" w:hAnsi="Tahoma" w:cs="Tahoma"/>
          <w:b/>
          <w:bCs/>
          <w:sz w:val="24"/>
        </w:rPr>
        <w:t>every</w:t>
      </w:r>
      <w:r w:rsidR="00A23AF7">
        <w:rPr>
          <w:rFonts w:ascii="Tahoma" w:hAnsi="Tahoma" w:cs="Tahoma"/>
          <w:b/>
          <w:bCs/>
          <w:sz w:val="24"/>
        </w:rPr>
        <w:t xml:space="preserve"> </w:t>
      </w:r>
      <w:bookmarkStart w:id="0" w:name="_GoBack"/>
      <w:bookmarkEnd w:id="0"/>
      <w:r>
        <w:rPr>
          <w:rFonts w:ascii="Tahoma" w:hAnsi="Tahoma" w:cs="Tahoma"/>
          <w:b/>
          <w:bCs/>
          <w:sz w:val="24"/>
        </w:rPr>
        <w:t>day</w:t>
      </w:r>
      <w:r>
        <w:rPr>
          <w:rFonts w:ascii="Tahoma" w:hAnsi="Tahoma" w:cs="Tahoma"/>
          <w:sz w:val="24"/>
        </w:rPr>
        <w:t xml:space="preserve"> the supplies needed</w:t>
      </w:r>
      <w:r w:rsidR="00033878">
        <w:rPr>
          <w:rFonts w:ascii="Tahoma" w:hAnsi="Tahoma" w:cs="Tahoma"/>
          <w:sz w:val="24"/>
        </w:rPr>
        <w:t xml:space="preserve"> as well as my PowerSchool user name and password</w:t>
      </w:r>
      <w:r>
        <w:rPr>
          <w:rFonts w:ascii="Tahoma" w:hAnsi="Tahoma" w:cs="Tahoma"/>
          <w:sz w:val="24"/>
        </w:rPr>
        <w:t>.  My parent/guardian has read this syllabus and understands what is expected of me.</w:t>
      </w:r>
    </w:p>
    <w:p w:rsidR="000D658E" w:rsidRDefault="000D658E">
      <w:pPr>
        <w:rPr>
          <w:sz w:val="24"/>
        </w:rPr>
      </w:pPr>
    </w:p>
    <w:p w:rsidR="000D658E" w:rsidRDefault="000D658E">
      <w:pPr>
        <w:rPr>
          <w:sz w:val="24"/>
        </w:rPr>
      </w:pPr>
    </w:p>
    <w:p w:rsidR="00251D8E" w:rsidRDefault="00251D8E" w:rsidP="00251D8E">
      <w:pPr>
        <w:rPr>
          <w:sz w:val="24"/>
        </w:rPr>
      </w:pPr>
      <w:r>
        <w:rPr>
          <w:sz w:val="24"/>
        </w:rPr>
        <w:t>_____________________________________________                        _______________</w:t>
      </w:r>
    </w:p>
    <w:p w:rsidR="00251D8E" w:rsidRDefault="00251D8E" w:rsidP="00251D8E">
      <w:pPr>
        <w:rPr>
          <w:rFonts w:ascii="Tahoma" w:hAnsi="Tahoma" w:cs="Tahoma"/>
          <w:sz w:val="24"/>
        </w:rPr>
      </w:pPr>
      <w:r>
        <w:rPr>
          <w:sz w:val="24"/>
        </w:rPr>
        <w:t xml:space="preserve">                          </w:t>
      </w:r>
      <w:r>
        <w:rPr>
          <w:rFonts w:ascii="Tahoma" w:hAnsi="Tahoma" w:cs="Tahoma"/>
          <w:sz w:val="24"/>
        </w:rPr>
        <w:t xml:space="preserve">Student Printed Name                                                 </w:t>
      </w:r>
      <w:r w:rsidR="00097478">
        <w:rPr>
          <w:rFonts w:ascii="Tahoma" w:hAnsi="Tahoma" w:cs="Tahoma"/>
          <w:sz w:val="24"/>
        </w:rPr>
        <w:t>Hour</w:t>
      </w:r>
    </w:p>
    <w:p w:rsidR="00251D8E" w:rsidRDefault="00251D8E">
      <w:pPr>
        <w:rPr>
          <w:sz w:val="24"/>
        </w:rPr>
      </w:pPr>
    </w:p>
    <w:p w:rsidR="000D658E" w:rsidRDefault="000D658E">
      <w:pPr>
        <w:rPr>
          <w:sz w:val="24"/>
        </w:rPr>
      </w:pPr>
      <w:r>
        <w:rPr>
          <w:sz w:val="24"/>
        </w:rPr>
        <w:t>_____________________________________________                        _______________</w:t>
      </w:r>
    </w:p>
    <w:p w:rsidR="000D658E" w:rsidRDefault="000D658E">
      <w:pPr>
        <w:rPr>
          <w:rFonts w:ascii="Tahoma" w:hAnsi="Tahoma" w:cs="Tahoma"/>
          <w:sz w:val="24"/>
        </w:rPr>
      </w:pPr>
      <w:r>
        <w:rPr>
          <w:sz w:val="24"/>
        </w:rPr>
        <w:t xml:space="preserve">                          </w:t>
      </w:r>
      <w:r>
        <w:rPr>
          <w:rFonts w:ascii="Tahoma" w:hAnsi="Tahoma" w:cs="Tahoma"/>
          <w:sz w:val="24"/>
        </w:rPr>
        <w:t>Student Signature</w:t>
      </w:r>
      <w:r>
        <w:rPr>
          <w:rFonts w:ascii="Tahoma" w:hAnsi="Tahoma" w:cs="Tahoma"/>
          <w:sz w:val="24"/>
        </w:rPr>
        <w:tab/>
        <w:t xml:space="preserve">                                                     Date</w:t>
      </w:r>
    </w:p>
    <w:p w:rsidR="000D658E" w:rsidRDefault="000D658E">
      <w:pPr>
        <w:rPr>
          <w:sz w:val="24"/>
        </w:rPr>
      </w:pPr>
    </w:p>
    <w:p w:rsidR="000D658E" w:rsidRDefault="000D658E">
      <w:pPr>
        <w:rPr>
          <w:sz w:val="24"/>
        </w:rPr>
      </w:pPr>
      <w:r>
        <w:rPr>
          <w:sz w:val="24"/>
        </w:rPr>
        <w:t>_____________________________________________                        _______________</w:t>
      </w:r>
    </w:p>
    <w:p w:rsidR="000D658E" w:rsidRDefault="000D658E">
      <w:pPr>
        <w:rPr>
          <w:rFonts w:ascii="Tahoma" w:hAnsi="Tahoma" w:cs="Tahoma"/>
        </w:rPr>
      </w:pPr>
      <w:r>
        <w:rPr>
          <w:rFonts w:ascii="Tahoma" w:hAnsi="Tahoma" w:cs="Tahoma"/>
          <w:sz w:val="24"/>
        </w:rPr>
        <w:t xml:space="preserve">                Parent/Guardian Signature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Date</w:t>
      </w:r>
      <w:r>
        <w:rPr>
          <w:rFonts w:ascii="Tahoma" w:hAnsi="Tahoma" w:cs="Tahoma"/>
        </w:rPr>
        <w:t xml:space="preserve">             </w:t>
      </w:r>
    </w:p>
    <w:p w:rsidR="000D658E" w:rsidRDefault="000D658E"/>
    <w:p w:rsidR="000D658E" w:rsidRDefault="000D658E">
      <w:pPr>
        <w:rPr>
          <w:sz w:val="24"/>
        </w:rPr>
      </w:pPr>
      <w:r>
        <w:rPr>
          <w:sz w:val="24"/>
        </w:rPr>
        <w:t xml:space="preserve">       </w:t>
      </w:r>
    </w:p>
    <w:p w:rsidR="000D658E" w:rsidRDefault="000D658E">
      <w:pPr>
        <w:rPr>
          <w:sz w:val="24"/>
        </w:rPr>
      </w:pPr>
    </w:p>
    <w:p w:rsidR="000D658E" w:rsidRDefault="000D658E">
      <w:pPr>
        <w:rPr>
          <w:sz w:val="24"/>
        </w:rPr>
      </w:pPr>
      <w:r>
        <w:rPr>
          <w:sz w:val="24"/>
        </w:rPr>
        <w:t xml:space="preserve">        </w:t>
      </w:r>
    </w:p>
    <w:sectPr w:rsidR="000D658E">
      <w:pgSz w:w="12240" w:h="15840"/>
      <w:pgMar w:top="576"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21A0"/>
    <w:multiLevelType w:val="hybridMultilevel"/>
    <w:tmpl w:val="7DC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D5AE2"/>
    <w:multiLevelType w:val="hybridMultilevel"/>
    <w:tmpl w:val="BF94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D2AC4"/>
    <w:multiLevelType w:val="hybridMultilevel"/>
    <w:tmpl w:val="B6B4C68E"/>
    <w:lvl w:ilvl="0" w:tplc="04090001">
      <w:start w:val="1"/>
      <w:numFmt w:val="bullet"/>
      <w:lvlText w:val=""/>
      <w:lvlJc w:val="left"/>
      <w:pPr>
        <w:ind w:left="59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E9602D"/>
    <w:multiLevelType w:val="hybridMultilevel"/>
    <w:tmpl w:val="F190D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0C7F0A"/>
    <w:multiLevelType w:val="hybridMultilevel"/>
    <w:tmpl w:val="0CAA1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087BF4"/>
    <w:multiLevelType w:val="hybridMultilevel"/>
    <w:tmpl w:val="1C1E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54035B"/>
    <w:multiLevelType w:val="hybridMultilevel"/>
    <w:tmpl w:val="D8140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BE33D35"/>
    <w:multiLevelType w:val="hybridMultilevel"/>
    <w:tmpl w:val="C4BC00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6712DB"/>
    <w:multiLevelType w:val="hybridMultilevel"/>
    <w:tmpl w:val="23FA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449C7"/>
    <w:multiLevelType w:val="hybridMultilevel"/>
    <w:tmpl w:val="2C24D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164C1"/>
    <w:multiLevelType w:val="hybridMultilevel"/>
    <w:tmpl w:val="1BDAE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3B5C02"/>
    <w:multiLevelType w:val="hybridMultilevel"/>
    <w:tmpl w:val="1F8ED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791F08"/>
    <w:multiLevelType w:val="hybridMultilevel"/>
    <w:tmpl w:val="5346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12"/>
  </w:num>
  <w:num w:numId="5">
    <w:abstractNumId w:val="9"/>
  </w:num>
  <w:num w:numId="6">
    <w:abstractNumId w:val="11"/>
  </w:num>
  <w:num w:numId="7">
    <w:abstractNumId w:val="4"/>
  </w:num>
  <w:num w:numId="8">
    <w:abstractNumId w:val="7"/>
  </w:num>
  <w:num w:numId="9">
    <w:abstractNumId w:val="8"/>
  </w:num>
  <w:num w:numId="10">
    <w:abstractNumId w:val="10"/>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40"/>
    <w:rsid w:val="00000230"/>
    <w:rsid w:val="00033878"/>
    <w:rsid w:val="0003582D"/>
    <w:rsid w:val="00097478"/>
    <w:rsid w:val="000D658E"/>
    <w:rsid w:val="001F12B7"/>
    <w:rsid w:val="00251D8E"/>
    <w:rsid w:val="002B1F3D"/>
    <w:rsid w:val="003906FD"/>
    <w:rsid w:val="003B0A3B"/>
    <w:rsid w:val="003B516B"/>
    <w:rsid w:val="00431A90"/>
    <w:rsid w:val="004352E1"/>
    <w:rsid w:val="00695E48"/>
    <w:rsid w:val="00734DE5"/>
    <w:rsid w:val="007922CD"/>
    <w:rsid w:val="00862C6A"/>
    <w:rsid w:val="008845F9"/>
    <w:rsid w:val="00910A77"/>
    <w:rsid w:val="00925EB2"/>
    <w:rsid w:val="00935FA0"/>
    <w:rsid w:val="00A23AF7"/>
    <w:rsid w:val="00B14E2B"/>
    <w:rsid w:val="00B37F63"/>
    <w:rsid w:val="00B97505"/>
    <w:rsid w:val="00BA6604"/>
    <w:rsid w:val="00BB0C2A"/>
    <w:rsid w:val="00BD2940"/>
    <w:rsid w:val="00BF56A0"/>
    <w:rsid w:val="00C12040"/>
    <w:rsid w:val="00C3577D"/>
    <w:rsid w:val="00C543E2"/>
    <w:rsid w:val="00C81158"/>
    <w:rsid w:val="00D95ADB"/>
    <w:rsid w:val="00DA603B"/>
    <w:rsid w:val="00DF7D2F"/>
    <w:rsid w:val="00E367CF"/>
    <w:rsid w:val="00E6736A"/>
    <w:rsid w:val="00E704D1"/>
    <w:rsid w:val="00E74475"/>
    <w:rsid w:val="00EC58A4"/>
    <w:rsid w:val="00ED630C"/>
    <w:rsid w:val="00ED74F0"/>
    <w:rsid w:val="00EF6FA3"/>
    <w:rsid w:val="00F0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cff"/>
    </o:shapedefaults>
    <o:shapelayout v:ext="edit">
      <o:idmap v:ext="edit" data="1"/>
    </o:shapelayout>
  </w:shapeDefaults>
  <w:decimalSymbol w:val="."/>
  <w:listSeparator w:val=","/>
  <w15:docId w15:val="{B55EF21E-7DCE-4564-B51E-3605102A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bdr w:val="single" w:sz="4" w:space="0" w:color="auto"/>
    </w:rPr>
  </w:style>
  <w:style w:type="paragraph" w:styleId="Heading2">
    <w:name w:val="heading 2"/>
    <w:basedOn w:val="Normal"/>
    <w:next w:val="Normal"/>
    <w:qFormat/>
    <w:pPr>
      <w:keepNext/>
      <w:outlineLvl w:val="1"/>
    </w:pPr>
    <w:rPr>
      <w:b/>
      <w:bCs/>
      <w:sz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rPr>
      <w:sz w:val="24"/>
    </w:rPr>
  </w:style>
  <w:style w:type="character" w:styleId="Hyperlink">
    <w:name w:val="Hyperlink"/>
    <w:basedOn w:val="DefaultParagraphFont"/>
    <w:rsid w:val="004352E1"/>
    <w:rPr>
      <w:color w:val="0000FF"/>
      <w:u w:val="single"/>
    </w:rPr>
  </w:style>
  <w:style w:type="paragraph" w:styleId="BodyTextIndent">
    <w:name w:val="Body Text Indent"/>
    <w:basedOn w:val="Normal"/>
    <w:link w:val="BodyTextIndentChar"/>
    <w:rsid w:val="003B0A3B"/>
    <w:pPr>
      <w:spacing w:after="120"/>
      <w:ind w:left="360"/>
    </w:pPr>
  </w:style>
  <w:style w:type="character" w:customStyle="1" w:styleId="BodyTextIndentChar">
    <w:name w:val="Body Text Indent Char"/>
    <w:basedOn w:val="DefaultParagraphFont"/>
    <w:link w:val="BodyTextIndent"/>
    <w:rsid w:val="003B0A3B"/>
  </w:style>
  <w:style w:type="paragraph" w:styleId="ListParagraph">
    <w:name w:val="List Paragraph"/>
    <w:basedOn w:val="Normal"/>
    <w:uiPriority w:val="34"/>
    <w:qFormat/>
    <w:rsid w:val="003B0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6622">
      <w:bodyDiv w:val="1"/>
      <w:marLeft w:val="0"/>
      <w:marRight w:val="0"/>
      <w:marTop w:val="0"/>
      <w:marBottom w:val="0"/>
      <w:divBdr>
        <w:top w:val="none" w:sz="0" w:space="0" w:color="auto"/>
        <w:left w:val="none" w:sz="0" w:space="0" w:color="auto"/>
        <w:bottom w:val="none" w:sz="0" w:space="0" w:color="auto"/>
        <w:right w:val="none" w:sz="0" w:space="0" w:color="auto"/>
      </w:divBdr>
      <w:divsChild>
        <w:div w:id="369113079">
          <w:marLeft w:val="0"/>
          <w:marRight w:val="0"/>
          <w:marTop w:val="0"/>
          <w:marBottom w:val="0"/>
          <w:divBdr>
            <w:top w:val="none" w:sz="0" w:space="0" w:color="auto"/>
            <w:left w:val="none" w:sz="0" w:space="0" w:color="auto"/>
            <w:bottom w:val="none" w:sz="0" w:space="0" w:color="auto"/>
            <w:right w:val="none" w:sz="0" w:space="0" w:color="auto"/>
          </w:divBdr>
          <w:divsChild>
            <w:div w:id="459346889">
              <w:marLeft w:val="0"/>
              <w:marRight w:val="0"/>
              <w:marTop w:val="0"/>
              <w:marBottom w:val="0"/>
              <w:divBdr>
                <w:top w:val="none" w:sz="0" w:space="0" w:color="auto"/>
                <w:left w:val="none" w:sz="0" w:space="0" w:color="auto"/>
                <w:bottom w:val="none" w:sz="0" w:space="0" w:color="auto"/>
                <w:right w:val="none" w:sz="0" w:space="0" w:color="auto"/>
              </w:divBdr>
              <w:divsChild>
                <w:div w:id="676418560">
                  <w:marLeft w:val="0"/>
                  <w:marRight w:val="0"/>
                  <w:marTop w:val="0"/>
                  <w:marBottom w:val="0"/>
                  <w:divBdr>
                    <w:top w:val="none" w:sz="0" w:space="0" w:color="auto"/>
                    <w:left w:val="none" w:sz="0" w:space="0" w:color="auto"/>
                    <w:bottom w:val="none" w:sz="0" w:space="0" w:color="auto"/>
                    <w:right w:val="none" w:sz="0" w:space="0" w:color="auto"/>
                  </w:divBdr>
                  <w:divsChild>
                    <w:div w:id="2211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I</vt:lpstr>
    </vt:vector>
  </TitlesOfParts>
  <Company>CHS</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dc:title>
  <dc:creator>Al Stampfly</dc:creator>
  <cp:lastModifiedBy>LAURA MCGEE</cp:lastModifiedBy>
  <cp:revision>20</cp:revision>
  <cp:lastPrinted>2007-08-22T19:10:00Z</cp:lastPrinted>
  <dcterms:created xsi:type="dcterms:W3CDTF">2013-08-28T19:09:00Z</dcterms:created>
  <dcterms:modified xsi:type="dcterms:W3CDTF">2016-08-19T13:56:00Z</dcterms:modified>
</cp:coreProperties>
</file>